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5" w:rsidRDefault="001E2235" w:rsidP="00975F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04268">
        <w:rPr>
          <w:rFonts w:ascii="Times New Roman" w:hAnsi="Times New Roman" w:cs="Times New Roman"/>
          <w:b/>
          <w:color w:val="FF0000"/>
          <w:sz w:val="36"/>
          <w:szCs w:val="36"/>
        </w:rPr>
        <w:t>Плоскостопие у детей дошкольного возраста</w:t>
      </w:r>
    </w:p>
    <w:p w:rsidR="00D04268" w:rsidRPr="00D04268" w:rsidRDefault="00D04268" w:rsidP="00975F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F750D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Начиная с 3-х летнего возраста</w:t>
      </w:r>
      <w:r w:rsidR="00D04268">
        <w:rPr>
          <w:rFonts w:ascii="Times New Roman" w:hAnsi="Times New Roman" w:cs="Times New Roman"/>
          <w:sz w:val="28"/>
          <w:szCs w:val="28"/>
        </w:rPr>
        <w:t>,</w:t>
      </w:r>
      <w:r w:rsidRPr="00975F6A">
        <w:rPr>
          <w:rFonts w:ascii="Times New Roman" w:hAnsi="Times New Roman" w:cs="Times New Roman"/>
          <w:sz w:val="28"/>
          <w:szCs w:val="28"/>
        </w:rPr>
        <w:t xml:space="preserve"> стопа приобретает внешний вид, максимально приближенный на структуру стопы взрослого человека. После 7 лет формирование стопы замедляется. Именно в этом периоде обнаруживаются первые осложнения плоскостопия — у детей школьного возраста развивается нарушение осанки. Патология вызвана нарушением нормального положения таза и позвоночника из-за уплощения стопы и неправильного распределения нагрузки.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6A">
        <w:rPr>
          <w:rFonts w:ascii="Times New Roman" w:hAnsi="Times New Roman" w:cs="Times New Roman"/>
          <w:b/>
          <w:i/>
          <w:sz w:val="28"/>
          <w:szCs w:val="28"/>
        </w:rPr>
        <w:t>Симптомы плоскостопия у детей</w:t>
      </w:r>
      <w:r w:rsidR="00975F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быстрая утомляемость — сначала она возникает после ходьбы и к концу дня, а позже появляется после непродолжительной нагрузки;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стаптывание обуви по внутреннему краю подошвы и каблука;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боль в ногах;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заворачивание ступней вовнутрь;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сложности с поддержанием равновесия во время приседания.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F6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75F6A">
        <w:rPr>
          <w:rFonts w:ascii="Times New Roman" w:hAnsi="Times New Roman" w:cs="Times New Roman"/>
          <w:b/>
          <w:i/>
          <w:sz w:val="28"/>
          <w:szCs w:val="28"/>
        </w:rPr>
        <w:t>ыделяют 3 степени плоскостопия: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I степень. Отличается слабостью связок и мышц стопы, а также отсутствием внешних изменений. После ходьбы ребенок жалуется на усталость и дискомфорт в ногах, который проходит после небольшого отдыха.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II степень. Присоединяются заметные изменения стопы — она выглядит распластанной по полу. Болезненные ощущения усиливаются, распространяются на голень и коленный сустав. Для нормализации самочувствия требуется больше отдыха.</w:t>
      </w:r>
    </w:p>
    <w:p w:rsidR="001E2235" w:rsidRPr="00975F6A" w:rsidRDefault="001E2235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III степень. Это резкая деформация стопы, отличающаяся постоянной болезненностью. Патологические изменения развиваются не только в ногах, но и в позвоночнике. Болезнь препятствует полноценной повседневной жизни и негативно влияет на трудоспособность.</w:t>
      </w:r>
    </w:p>
    <w:p w:rsidR="001E2235" w:rsidRPr="00975F6A" w:rsidRDefault="00975F6A" w:rsidP="00975F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5F6A">
        <w:rPr>
          <w:rFonts w:ascii="Times New Roman" w:hAnsi="Times New Roman" w:cs="Times New Roman"/>
          <w:b/>
          <w:i/>
          <w:sz w:val="28"/>
          <w:szCs w:val="28"/>
        </w:rPr>
        <w:t>При плоскостопии р</w:t>
      </w:r>
      <w:r w:rsidR="001E2235" w:rsidRPr="00975F6A">
        <w:rPr>
          <w:rFonts w:ascii="Times New Roman" w:hAnsi="Times New Roman" w:cs="Times New Roman"/>
          <w:b/>
          <w:i/>
          <w:sz w:val="28"/>
          <w:szCs w:val="28"/>
        </w:rPr>
        <w:t>екомендовано:</w:t>
      </w:r>
    </w:p>
    <w:p w:rsidR="00CC4FB2" w:rsidRPr="00975F6A" w:rsidRDefault="00CC4FB2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>- ходьба на пятках и носках</w:t>
      </w:r>
      <w:r w:rsidR="00975F6A">
        <w:rPr>
          <w:rFonts w:ascii="Times New Roman" w:hAnsi="Times New Roman" w:cs="Times New Roman"/>
          <w:sz w:val="28"/>
          <w:szCs w:val="28"/>
        </w:rPr>
        <w:t>;</w:t>
      </w:r>
      <w:r w:rsidR="00522203">
        <w:rPr>
          <w:rFonts w:ascii="Times New Roman" w:hAnsi="Times New Roman" w:cs="Times New Roman"/>
          <w:sz w:val="28"/>
          <w:szCs w:val="28"/>
        </w:rPr>
        <w:t xml:space="preserve"> ходьба одна нога на пятке, другая на носке;</w:t>
      </w:r>
    </w:p>
    <w:p w:rsidR="00CC4FB2" w:rsidRDefault="00D04268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FB2" w:rsidRPr="00975F6A">
        <w:rPr>
          <w:rFonts w:ascii="Times New Roman" w:hAnsi="Times New Roman" w:cs="Times New Roman"/>
          <w:sz w:val="28"/>
          <w:szCs w:val="28"/>
        </w:rPr>
        <w:t>круговые движения ступнями</w:t>
      </w:r>
      <w:r w:rsidR="00975F6A">
        <w:rPr>
          <w:rFonts w:ascii="Times New Roman" w:hAnsi="Times New Roman" w:cs="Times New Roman"/>
          <w:sz w:val="28"/>
          <w:szCs w:val="28"/>
        </w:rPr>
        <w:t>;</w:t>
      </w:r>
      <w:r w:rsidR="00CC4FB2" w:rsidRPr="0097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03" w:rsidRPr="00975F6A" w:rsidRDefault="00522203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перекаты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пяток на носки и обратно;</w:t>
      </w:r>
    </w:p>
    <w:p w:rsidR="00CC4FB2" w:rsidRDefault="00CC4FB2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A">
        <w:rPr>
          <w:rFonts w:ascii="Times New Roman" w:hAnsi="Times New Roman" w:cs="Times New Roman"/>
          <w:sz w:val="28"/>
          <w:szCs w:val="28"/>
        </w:rPr>
        <w:t xml:space="preserve">- </w:t>
      </w:r>
      <w:r w:rsidR="001E2235" w:rsidRPr="00975F6A">
        <w:rPr>
          <w:rFonts w:ascii="Times New Roman" w:hAnsi="Times New Roman" w:cs="Times New Roman"/>
          <w:sz w:val="28"/>
          <w:szCs w:val="28"/>
        </w:rPr>
        <w:t>сбор предметов с пола ногами</w:t>
      </w:r>
      <w:r w:rsidR="00975F6A">
        <w:rPr>
          <w:rFonts w:ascii="Times New Roman" w:hAnsi="Times New Roman" w:cs="Times New Roman"/>
          <w:sz w:val="28"/>
          <w:szCs w:val="28"/>
        </w:rPr>
        <w:t>;</w:t>
      </w:r>
    </w:p>
    <w:p w:rsidR="00522203" w:rsidRDefault="00522203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приседы, стоя на гимнастической палке;</w:t>
      </w:r>
    </w:p>
    <w:p w:rsidR="00522203" w:rsidRDefault="00522203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стоп с продвижением вперёд;</w:t>
      </w:r>
    </w:p>
    <w:p w:rsidR="00522203" w:rsidRPr="00975F6A" w:rsidRDefault="00522203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балансировка на массажных подушках;</w:t>
      </w:r>
    </w:p>
    <w:p w:rsidR="00CC4FB2" w:rsidRPr="00975F6A" w:rsidRDefault="00D04268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FB2" w:rsidRPr="00975F6A">
        <w:rPr>
          <w:rFonts w:ascii="Times New Roman" w:hAnsi="Times New Roman" w:cs="Times New Roman"/>
          <w:sz w:val="28"/>
          <w:szCs w:val="28"/>
        </w:rPr>
        <w:t>катание ногами мячиков разного размера или массажных валиков</w:t>
      </w:r>
      <w:r w:rsidR="00975F6A">
        <w:rPr>
          <w:rFonts w:ascii="Times New Roman" w:hAnsi="Times New Roman" w:cs="Times New Roman"/>
          <w:sz w:val="28"/>
          <w:szCs w:val="28"/>
        </w:rPr>
        <w:t>;</w:t>
      </w:r>
    </w:p>
    <w:p w:rsidR="0029619F" w:rsidRDefault="00CC4FB2" w:rsidP="0029619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75F6A">
        <w:rPr>
          <w:rFonts w:ascii="Times New Roman" w:hAnsi="Times New Roman" w:cs="Times New Roman"/>
          <w:noProof/>
          <w:sz w:val="28"/>
          <w:szCs w:val="28"/>
          <w:lang w:eastAsia="ru-RU"/>
        </w:rPr>
        <w:t>- поперечное хожден</w:t>
      </w:r>
      <w:r w:rsidR="00522203">
        <w:rPr>
          <w:rFonts w:ascii="Times New Roman" w:hAnsi="Times New Roman" w:cs="Times New Roman"/>
          <w:noProof/>
          <w:sz w:val="28"/>
          <w:szCs w:val="28"/>
          <w:lang w:eastAsia="ru-RU"/>
        </w:rPr>
        <w:t>ие ступнями по деревянной палке, по канату.</w:t>
      </w:r>
    </w:p>
    <w:p w:rsidR="00D04268" w:rsidRDefault="00D04268" w:rsidP="0029619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4FB2" w:rsidRPr="00975F6A" w:rsidRDefault="00975F6A" w:rsidP="0029619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3064" cy="1440000"/>
            <wp:effectExtent l="0" t="0" r="8890" b="825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6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8921" cy="1440000"/>
            <wp:effectExtent l="0" t="0" r="0" b="825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2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365" cy="14389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FB2" w:rsidRPr="00975F6A" w:rsidRDefault="00CC4FB2" w:rsidP="0097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4FB2" w:rsidRPr="00975F6A" w:rsidSect="00892908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20"/>
    <w:rsid w:val="001E2235"/>
    <w:rsid w:val="0029619F"/>
    <w:rsid w:val="004D4F58"/>
    <w:rsid w:val="004F750D"/>
    <w:rsid w:val="00522203"/>
    <w:rsid w:val="00532D41"/>
    <w:rsid w:val="00892908"/>
    <w:rsid w:val="00933520"/>
    <w:rsid w:val="00975F6A"/>
    <w:rsid w:val="00CC4FB2"/>
    <w:rsid w:val="00D0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6</cp:revision>
  <cp:lastPrinted>2024-11-28T09:56:00Z</cp:lastPrinted>
  <dcterms:created xsi:type="dcterms:W3CDTF">2024-11-18T12:17:00Z</dcterms:created>
  <dcterms:modified xsi:type="dcterms:W3CDTF">2024-11-28T10:19:00Z</dcterms:modified>
</cp:coreProperties>
</file>