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35D" w:rsidRPr="00A6135D" w:rsidRDefault="00A6135D" w:rsidP="00A6135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6135D">
        <w:rPr>
          <w:rFonts w:ascii="Times New Roman" w:eastAsia="Calibri" w:hAnsi="Times New Roman" w:cs="Times New Roman"/>
          <w:sz w:val="28"/>
          <w:szCs w:val="28"/>
        </w:rPr>
        <w:t>Муниципальное дошкольное образовательное автономное учреждение</w:t>
      </w:r>
    </w:p>
    <w:p w:rsidR="00A6135D" w:rsidRPr="00A6135D" w:rsidRDefault="00A6135D" w:rsidP="00A6135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6135D">
        <w:rPr>
          <w:rFonts w:ascii="Times New Roman" w:eastAsia="Calibri" w:hAnsi="Times New Roman" w:cs="Times New Roman"/>
          <w:sz w:val="28"/>
          <w:szCs w:val="28"/>
        </w:rPr>
        <w:t xml:space="preserve">«Детский сад №18 «Ручеек» комбинированного вида </w:t>
      </w:r>
    </w:p>
    <w:p w:rsidR="00A6135D" w:rsidRPr="00A6135D" w:rsidRDefault="00A6135D" w:rsidP="00A6135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6135D">
        <w:rPr>
          <w:rFonts w:ascii="Times New Roman" w:eastAsia="Calibri" w:hAnsi="Times New Roman" w:cs="Times New Roman"/>
          <w:sz w:val="28"/>
          <w:szCs w:val="28"/>
        </w:rPr>
        <w:t>г. Новотроицка Оренбургской области»</w:t>
      </w:r>
    </w:p>
    <w:p w:rsidR="00A6135D" w:rsidRDefault="00A6135D" w:rsidP="00A6135D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6135D" w:rsidRDefault="00A6135D" w:rsidP="00A6135D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6135D" w:rsidRDefault="00A6135D" w:rsidP="00A6135D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6135D" w:rsidRDefault="00A6135D" w:rsidP="00A6135D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6135D" w:rsidRDefault="00A6135D" w:rsidP="00A6135D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6135D" w:rsidRDefault="00A6135D" w:rsidP="00A6135D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6135D" w:rsidRPr="00A6135D" w:rsidRDefault="00A6135D" w:rsidP="00A6135D">
      <w:pPr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A6135D">
        <w:rPr>
          <w:rFonts w:ascii="Times New Roman" w:eastAsia="Calibri" w:hAnsi="Times New Roman" w:cs="Times New Roman"/>
          <w:b/>
          <w:sz w:val="40"/>
          <w:szCs w:val="40"/>
        </w:rPr>
        <w:t>Проект</w:t>
      </w:r>
    </w:p>
    <w:p w:rsidR="00A6135D" w:rsidRPr="00A6135D" w:rsidRDefault="00A6135D" w:rsidP="00A6135D">
      <w:pPr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A6135D">
        <w:rPr>
          <w:rFonts w:ascii="Times New Roman" w:eastAsia="Calibri" w:hAnsi="Times New Roman" w:cs="Times New Roman"/>
          <w:b/>
          <w:sz w:val="40"/>
          <w:szCs w:val="40"/>
        </w:rPr>
        <w:t>«Семейный досуг»</w:t>
      </w:r>
    </w:p>
    <w:p w:rsidR="00A6135D" w:rsidRDefault="00A6135D" w:rsidP="00A6135D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6135D" w:rsidRPr="00A6135D" w:rsidRDefault="00A6135D" w:rsidP="00A6135D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6135D" w:rsidRDefault="00A6135D" w:rsidP="00A6135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6135D">
        <w:rPr>
          <w:rFonts w:ascii="Times New Roman" w:eastAsia="Calibri" w:hAnsi="Times New Roman" w:cs="Times New Roman"/>
          <w:sz w:val="28"/>
          <w:szCs w:val="28"/>
        </w:rPr>
        <w:t>Воспитатель</w:t>
      </w:r>
    </w:p>
    <w:p w:rsidR="00A6135D" w:rsidRDefault="00A6135D" w:rsidP="00A6135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6135D">
        <w:rPr>
          <w:rFonts w:ascii="Times New Roman" w:eastAsia="Calibri" w:hAnsi="Times New Roman" w:cs="Times New Roman"/>
          <w:sz w:val="28"/>
          <w:szCs w:val="28"/>
        </w:rPr>
        <w:t xml:space="preserve"> высшей квалификационной категории</w:t>
      </w:r>
    </w:p>
    <w:p w:rsidR="00A6135D" w:rsidRDefault="00A6135D" w:rsidP="00A6135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6135D">
        <w:rPr>
          <w:rFonts w:ascii="Times New Roman" w:eastAsia="Calibri" w:hAnsi="Times New Roman" w:cs="Times New Roman"/>
          <w:sz w:val="28"/>
          <w:szCs w:val="28"/>
        </w:rPr>
        <w:t xml:space="preserve"> Тишакова С.Ю.</w:t>
      </w:r>
    </w:p>
    <w:p w:rsidR="00A6135D" w:rsidRDefault="00A6135D" w:rsidP="00A6135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6135D" w:rsidRDefault="00A6135D" w:rsidP="00A6135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6135D" w:rsidRDefault="00A6135D" w:rsidP="00A6135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6135D" w:rsidRDefault="00A6135D" w:rsidP="00A6135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6135D" w:rsidRDefault="00A6135D" w:rsidP="00A6135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6135D" w:rsidRDefault="00A6135D" w:rsidP="00A6135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6135D" w:rsidRDefault="00A6135D" w:rsidP="00A6135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6135D" w:rsidRDefault="00A6135D" w:rsidP="00A6135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6135D" w:rsidRDefault="00A6135D" w:rsidP="00A6135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6135D" w:rsidRDefault="00A6135D" w:rsidP="00A6135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6135D" w:rsidRDefault="00A6135D" w:rsidP="00A6135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6135D" w:rsidRDefault="00A6135D" w:rsidP="00A6135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6135D" w:rsidRDefault="00A6135D" w:rsidP="00A6135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6135D" w:rsidRPr="00892A63" w:rsidRDefault="00A6135D" w:rsidP="0026621C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A6135D" w:rsidRDefault="00011F5E" w:rsidP="00011F5E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2024 г.</w:t>
      </w:r>
    </w:p>
    <w:p w:rsidR="00A6135D" w:rsidRDefault="00A6135D" w:rsidP="00A6135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6135D" w:rsidRDefault="00A6135D" w:rsidP="00A6135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6135D" w:rsidRDefault="00A6135D" w:rsidP="00A6135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E34CA" w:rsidRDefault="007E34CA" w:rsidP="0026621C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E34CA" w:rsidRDefault="007E34CA" w:rsidP="0026621C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E34CA" w:rsidRDefault="007E34CA" w:rsidP="0026621C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A6135D" w:rsidRPr="0026621C" w:rsidRDefault="007E34CA" w:rsidP="0026621C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</w:t>
      </w:r>
      <w:r w:rsidR="00A6135D" w:rsidRPr="00A6135D">
        <w:rPr>
          <w:rFonts w:ascii="Times New Roman" w:eastAsia="Calibri" w:hAnsi="Times New Roman" w:cs="Times New Roman"/>
          <w:b/>
          <w:sz w:val="28"/>
          <w:szCs w:val="28"/>
        </w:rPr>
        <w:t>Актуальность:</w:t>
      </w:r>
    </w:p>
    <w:p w:rsidR="00A6135D" w:rsidRPr="00A6135D" w:rsidRDefault="00A6135D" w:rsidP="00A6135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135D">
        <w:rPr>
          <w:rFonts w:ascii="Times New Roman" w:eastAsia="Calibri" w:hAnsi="Times New Roman" w:cs="Times New Roman"/>
          <w:sz w:val="28"/>
          <w:szCs w:val="28"/>
        </w:rPr>
        <w:t>Семейный досуг выполняет восстановительную функцию семьи, т.е. имеет своей целью восстановление и поддержание здоровья ее членов, удовлетворение различных духовных потребностей. Через досуговую деятельно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A6135D">
        <w:rPr>
          <w:rFonts w:ascii="Times New Roman" w:eastAsia="Calibri" w:hAnsi="Times New Roman" w:cs="Times New Roman"/>
          <w:sz w:val="28"/>
          <w:szCs w:val="28"/>
        </w:rPr>
        <w:t>ть ребенок развивается психически, физически и эмоционально, познает окружающий мир, усваивает социальные, моральные, этические нормы и правила.</w:t>
      </w:r>
    </w:p>
    <w:p w:rsidR="00A6135D" w:rsidRPr="00A6135D" w:rsidRDefault="00A6135D" w:rsidP="00A6135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135D">
        <w:rPr>
          <w:rFonts w:ascii="Times New Roman" w:eastAsia="Calibri" w:hAnsi="Times New Roman" w:cs="Times New Roman"/>
          <w:sz w:val="28"/>
          <w:szCs w:val="28"/>
        </w:rPr>
        <w:t>Совместная деятельность формирует систему ценностей семьи, положительно и эмоционально окрашивает познавательную деятельность, приводит к социально значимому творчеству и духовному общению. «В процессе совместной деятельности предстают в новом свете перед детьми сами родители, а те, в свою очередь, иными видят своих детей».</w:t>
      </w:r>
    </w:p>
    <w:p w:rsidR="00A6135D" w:rsidRPr="00A6135D" w:rsidRDefault="00A6135D" w:rsidP="00A6135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135D">
        <w:rPr>
          <w:rFonts w:ascii="Times New Roman" w:eastAsia="Calibri" w:hAnsi="Times New Roman" w:cs="Times New Roman"/>
          <w:sz w:val="28"/>
          <w:szCs w:val="28"/>
        </w:rPr>
        <w:t>Содержание семейного досуга определяется интересами каждого члена семьи. Э</w:t>
      </w:r>
      <w:r>
        <w:rPr>
          <w:rFonts w:ascii="Times New Roman" w:eastAsia="Calibri" w:hAnsi="Times New Roman" w:cs="Times New Roman"/>
          <w:sz w:val="28"/>
          <w:szCs w:val="28"/>
        </w:rPr>
        <w:t>ти интересы, как правило,</w:t>
      </w:r>
      <w:r w:rsidRPr="00A6135D">
        <w:rPr>
          <w:rFonts w:ascii="Times New Roman" w:eastAsia="Calibri" w:hAnsi="Times New Roman" w:cs="Times New Roman"/>
          <w:sz w:val="28"/>
          <w:szCs w:val="28"/>
        </w:rPr>
        <w:t xml:space="preserve"> различны, однако часто даже внешне разные интересы можно объединить одной идеей. Семейный досуг должен доставлять удовольствие каждому члену семьи. Только тогда он будет оказывать развивающее воздействие на детей и взрослых, повышать их культурный уровень.</w:t>
      </w:r>
    </w:p>
    <w:p w:rsidR="00A6135D" w:rsidRPr="00A6135D" w:rsidRDefault="00A6135D" w:rsidP="00A6135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135D">
        <w:rPr>
          <w:rFonts w:ascii="Times New Roman" w:eastAsia="Calibri" w:hAnsi="Times New Roman" w:cs="Times New Roman"/>
          <w:sz w:val="28"/>
          <w:szCs w:val="28"/>
        </w:rPr>
        <w:t xml:space="preserve">Культурный уровень родителей определяет уровень культурного развития детей, их желания и интересы, что в значительной мере влияет на организацию </w:t>
      </w:r>
      <w:proofErr w:type="spellStart"/>
      <w:r w:rsidRPr="00A6135D">
        <w:rPr>
          <w:rFonts w:ascii="Times New Roman" w:eastAsia="Calibri" w:hAnsi="Times New Roman" w:cs="Times New Roman"/>
          <w:sz w:val="28"/>
          <w:szCs w:val="28"/>
        </w:rPr>
        <w:t>досуговой</w:t>
      </w:r>
      <w:proofErr w:type="spellEnd"/>
      <w:r w:rsidRPr="00A6135D">
        <w:rPr>
          <w:rFonts w:ascii="Times New Roman" w:eastAsia="Calibri" w:hAnsi="Times New Roman" w:cs="Times New Roman"/>
          <w:sz w:val="28"/>
          <w:szCs w:val="28"/>
        </w:rPr>
        <w:t xml:space="preserve"> деятельности. Если у родителей есть какие-либо увлечения, то дети охотно разделяют их. Но это происходит только в том случае, если они оказываются активными участниками увлечения родителей, а не его пассивными наблюдателями.</w:t>
      </w:r>
    </w:p>
    <w:p w:rsidR="00A6135D" w:rsidRPr="00A6135D" w:rsidRDefault="00A6135D" w:rsidP="00A6135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135D">
        <w:rPr>
          <w:rFonts w:ascii="Times New Roman" w:eastAsia="Calibri" w:hAnsi="Times New Roman" w:cs="Times New Roman"/>
          <w:sz w:val="28"/>
          <w:szCs w:val="28"/>
        </w:rPr>
        <w:t xml:space="preserve">У ребенка постепенно формируется образ семьи, который он проносит через всю свою жизнь, и это залог того, что, став взрослым человеком, он создаст свою семью, основанную на любви, уважении друг к </w:t>
      </w:r>
      <w:r>
        <w:rPr>
          <w:rFonts w:ascii="Times New Roman" w:eastAsia="Calibri" w:hAnsi="Times New Roman" w:cs="Times New Roman"/>
          <w:sz w:val="28"/>
          <w:szCs w:val="28"/>
        </w:rPr>
        <w:t>другу и совместных общих делах.</w:t>
      </w:r>
    </w:p>
    <w:p w:rsidR="00A6135D" w:rsidRPr="00A6135D" w:rsidRDefault="00A6135D" w:rsidP="00A6135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6135D" w:rsidRPr="00A6135D" w:rsidRDefault="00A6135D" w:rsidP="00A6135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6135D">
        <w:rPr>
          <w:rFonts w:ascii="Times New Roman" w:eastAsia="Calibri" w:hAnsi="Times New Roman" w:cs="Times New Roman"/>
          <w:b/>
          <w:sz w:val="28"/>
          <w:szCs w:val="28"/>
        </w:rPr>
        <w:t>Практическая значимость проекта:</w:t>
      </w:r>
    </w:p>
    <w:p w:rsidR="00A6135D" w:rsidRPr="00A6135D" w:rsidRDefault="00A6135D" w:rsidP="00A6135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135D">
        <w:rPr>
          <w:rFonts w:ascii="Times New Roman" w:eastAsia="Calibri" w:hAnsi="Times New Roman" w:cs="Times New Roman"/>
          <w:sz w:val="28"/>
          <w:szCs w:val="28"/>
        </w:rPr>
        <w:t>Проект направлен на установление контакта с семьей и совершенствование форм совместного семейного досуга, через культурные мероприятия, направленные на раскрытие потенциальных возможностей семьи, на улучшение внутрисемейных отношений.</w:t>
      </w:r>
    </w:p>
    <w:p w:rsidR="00A6135D" w:rsidRPr="00A6135D" w:rsidRDefault="00A6135D" w:rsidP="00A6135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135D">
        <w:rPr>
          <w:rFonts w:ascii="Times New Roman" w:eastAsia="Calibri" w:hAnsi="Times New Roman" w:cs="Times New Roman"/>
          <w:sz w:val="28"/>
          <w:szCs w:val="28"/>
        </w:rPr>
        <w:t>В результате реализации проекта у родителей сформируются продуктивные модели построения взаимоотношений в семье как средства профилактики семейного неблагополучия в целом.</w:t>
      </w:r>
    </w:p>
    <w:p w:rsidR="00A6135D" w:rsidRPr="00A6135D" w:rsidRDefault="00A6135D" w:rsidP="00A6135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135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6135D" w:rsidRPr="00A6135D" w:rsidRDefault="00A6135D" w:rsidP="00A6135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135D">
        <w:rPr>
          <w:rFonts w:ascii="Times New Roman" w:eastAsia="Calibri" w:hAnsi="Times New Roman" w:cs="Times New Roman"/>
          <w:b/>
          <w:sz w:val="28"/>
          <w:szCs w:val="28"/>
        </w:rPr>
        <w:t>Цель проекта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  <w:r w:rsidRPr="00A6135D">
        <w:rPr>
          <w:rFonts w:ascii="Times New Roman" w:eastAsia="Calibri" w:hAnsi="Times New Roman" w:cs="Times New Roman"/>
          <w:sz w:val="28"/>
          <w:szCs w:val="28"/>
        </w:rPr>
        <w:t xml:space="preserve"> формирование культуры семейного досуга и отдыха.</w:t>
      </w:r>
    </w:p>
    <w:p w:rsidR="00A6135D" w:rsidRPr="00A6135D" w:rsidRDefault="00A6135D" w:rsidP="00A6135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6135D" w:rsidRPr="00A6135D" w:rsidRDefault="00A6135D" w:rsidP="00A6135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6135D">
        <w:rPr>
          <w:rFonts w:ascii="Times New Roman" w:eastAsia="Calibri" w:hAnsi="Times New Roman" w:cs="Times New Roman"/>
          <w:b/>
          <w:sz w:val="28"/>
          <w:szCs w:val="28"/>
        </w:rPr>
        <w:t>Задачи проекта:</w:t>
      </w:r>
    </w:p>
    <w:p w:rsidR="00A6135D" w:rsidRPr="00A6135D" w:rsidRDefault="00A6135D" w:rsidP="00A6135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135D">
        <w:rPr>
          <w:rFonts w:ascii="Times New Roman" w:eastAsia="Calibri" w:hAnsi="Times New Roman" w:cs="Times New Roman"/>
          <w:sz w:val="28"/>
          <w:szCs w:val="28"/>
        </w:rPr>
        <w:t>-</w:t>
      </w:r>
      <w:r w:rsidRPr="00A6135D">
        <w:rPr>
          <w:rFonts w:ascii="Times New Roman" w:eastAsia="Calibri" w:hAnsi="Times New Roman" w:cs="Times New Roman"/>
          <w:sz w:val="28"/>
          <w:szCs w:val="28"/>
        </w:rPr>
        <w:tab/>
        <w:t>пропагандировать позитивный опыт семейного воспитания, укрепления института семьи и духовно-нравственных традиций, семейных отношений и семейных ценностей;</w:t>
      </w:r>
    </w:p>
    <w:p w:rsidR="00A6135D" w:rsidRPr="00A6135D" w:rsidRDefault="00A6135D" w:rsidP="00A6135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135D">
        <w:rPr>
          <w:rFonts w:ascii="Times New Roman" w:eastAsia="Calibri" w:hAnsi="Times New Roman" w:cs="Times New Roman"/>
          <w:sz w:val="28"/>
          <w:szCs w:val="28"/>
        </w:rPr>
        <w:t>-</w:t>
      </w:r>
      <w:r w:rsidRPr="00A6135D">
        <w:rPr>
          <w:rFonts w:ascii="Times New Roman" w:eastAsia="Calibri" w:hAnsi="Times New Roman" w:cs="Times New Roman"/>
          <w:sz w:val="28"/>
          <w:szCs w:val="28"/>
        </w:rPr>
        <w:tab/>
        <w:t>побуждать  родителей и детей к совместному проведению семейного досуга;</w:t>
      </w:r>
    </w:p>
    <w:p w:rsidR="00A6135D" w:rsidRPr="00A6135D" w:rsidRDefault="00A6135D" w:rsidP="00A6135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135D">
        <w:rPr>
          <w:rFonts w:ascii="Times New Roman" w:eastAsia="Calibri" w:hAnsi="Times New Roman" w:cs="Times New Roman"/>
          <w:sz w:val="28"/>
          <w:szCs w:val="28"/>
        </w:rPr>
        <w:t>-</w:t>
      </w:r>
      <w:r w:rsidRPr="00A6135D">
        <w:rPr>
          <w:rFonts w:ascii="Times New Roman" w:eastAsia="Calibri" w:hAnsi="Times New Roman" w:cs="Times New Roman"/>
          <w:sz w:val="28"/>
          <w:szCs w:val="28"/>
        </w:rPr>
        <w:tab/>
        <w:t>способствовать позитивному и конструктивному взаимодействию между членами семьи;</w:t>
      </w:r>
    </w:p>
    <w:p w:rsidR="00A6135D" w:rsidRPr="00A6135D" w:rsidRDefault="00A6135D" w:rsidP="00A6135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135D">
        <w:rPr>
          <w:rFonts w:ascii="Times New Roman" w:eastAsia="Calibri" w:hAnsi="Times New Roman" w:cs="Times New Roman"/>
          <w:sz w:val="28"/>
          <w:szCs w:val="28"/>
        </w:rPr>
        <w:t>-</w:t>
      </w:r>
      <w:r w:rsidRPr="00A6135D">
        <w:rPr>
          <w:rFonts w:ascii="Times New Roman" w:eastAsia="Calibri" w:hAnsi="Times New Roman" w:cs="Times New Roman"/>
          <w:sz w:val="28"/>
          <w:szCs w:val="28"/>
        </w:rPr>
        <w:tab/>
        <w:t>способствовать преодолению внутрисемейных проблем;</w:t>
      </w:r>
    </w:p>
    <w:p w:rsidR="00A6135D" w:rsidRPr="00A6135D" w:rsidRDefault="00A6135D" w:rsidP="00A6135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135D">
        <w:rPr>
          <w:rFonts w:ascii="Times New Roman" w:eastAsia="Calibri" w:hAnsi="Times New Roman" w:cs="Times New Roman"/>
          <w:sz w:val="28"/>
          <w:szCs w:val="28"/>
        </w:rPr>
        <w:lastRenderedPageBreak/>
        <w:t>-</w:t>
      </w:r>
      <w:r w:rsidRPr="00A6135D">
        <w:rPr>
          <w:rFonts w:ascii="Times New Roman" w:eastAsia="Calibri" w:hAnsi="Times New Roman" w:cs="Times New Roman"/>
          <w:sz w:val="28"/>
          <w:szCs w:val="28"/>
        </w:rPr>
        <w:tab/>
        <w:t>повысить информированность родителей о местах проведения досуга с детьми.</w:t>
      </w:r>
    </w:p>
    <w:p w:rsidR="00A6135D" w:rsidRPr="00A6135D" w:rsidRDefault="00A6135D" w:rsidP="00A6135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6135D" w:rsidRDefault="00A6135D" w:rsidP="00A6135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135D">
        <w:rPr>
          <w:rFonts w:ascii="Times New Roman" w:eastAsia="Calibri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дети, </w:t>
      </w:r>
      <w:r w:rsidRPr="00A6135D">
        <w:rPr>
          <w:rFonts w:ascii="Times New Roman" w:eastAsia="Calibri" w:hAnsi="Times New Roman" w:cs="Times New Roman"/>
          <w:sz w:val="28"/>
          <w:szCs w:val="28"/>
        </w:rPr>
        <w:t xml:space="preserve">родители, </w:t>
      </w:r>
      <w:r>
        <w:rPr>
          <w:rFonts w:ascii="Times New Roman" w:eastAsia="Calibri" w:hAnsi="Times New Roman" w:cs="Times New Roman"/>
          <w:sz w:val="28"/>
          <w:szCs w:val="28"/>
        </w:rPr>
        <w:t>бабушки и дедушки.</w:t>
      </w:r>
    </w:p>
    <w:p w:rsidR="00A6135D" w:rsidRDefault="00A6135D" w:rsidP="00A6135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6135D" w:rsidRPr="00A6135D" w:rsidRDefault="00A6135D" w:rsidP="00A6135D">
      <w:pPr>
        <w:tabs>
          <w:tab w:val="left" w:pos="3081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6135D">
        <w:rPr>
          <w:rFonts w:ascii="Times New Roman" w:eastAsia="Calibri" w:hAnsi="Times New Roman" w:cs="Times New Roman"/>
          <w:b/>
          <w:sz w:val="28"/>
          <w:szCs w:val="28"/>
        </w:rPr>
        <w:t xml:space="preserve"> Этапы проекта:</w:t>
      </w:r>
      <w:r w:rsidRPr="00A6135D"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A6135D" w:rsidRPr="00A6135D" w:rsidRDefault="00A6135D" w:rsidP="00A6135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>
        <w:rPr>
          <w:rFonts w:ascii="Times New Roman" w:eastAsia="Calibri" w:hAnsi="Times New Roman" w:cs="Times New Roman"/>
          <w:sz w:val="28"/>
          <w:szCs w:val="28"/>
        </w:rPr>
        <w:tab/>
        <w:t>Подготовительный:</w:t>
      </w:r>
      <w:r w:rsidRPr="00A6135D">
        <w:rPr>
          <w:rFonts w:ascii="Times New Roman" w:eastAsia="Calibri" w:hAnsi="Times New Roman" w:cs="Times New Roman"/>
          <w:sz w:val="28"/>
          <w:szCs w:val="28"/>
        </w:rPr>
        <w:t xml:space="preserve"> определение семей – участников проекта.</w:t>
      </w:r>
    </w:p>
    <w:p w:rsidR="00A6135D" w:rsidRPr="00A6135D" w:rsidRDefault="00A6135D" w:rsidP="00A6135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>
        <w:rPr>
          <w:rFonts w:ascii="Times New Roman" w:eastAsia="Calibri" w:hAnsi="Times New Roman" w:cs="Times New Roman"/>
          <w:sz w:val="28"/>
          <w:szCs w:val="28"/>
        </w:rPr>
        <w:tab/>
        <w:t xml:space="preserve">Реализация проекта: </w:t>
      </w:r>
      <w:r w:rsidRPr="00A6135D">
        <w:rPr>
          <w:rFonts w:ascii="Times New Roman" w:eastAsia="Calibri" w:hAnsi="Times New Roman" w:cs="Times New Roman"/>
          <w:sz w:val="28"/>
          <w:szCs w:val="28"/>
        </w:rPr>
        <w:t xml:space="preserve"> организация и проведение</w:t>
      </w:r>
      <w:r w:rsidRPr="00A6135D">
        <w:rPr>
          <w:rFonts w:ascii="Times New Roman" w:eastAsia="Calibri" w:hAnsi="Times New Roman" w:cs="Times New Roman"/>
          <w:sz w:val="28"/>
          <w:szCs w:val="28"/>
        </w:rPr>
        <w:tab/>
        <w:t>мероприятий</w:t>
      </w:r>
    </w:p>
    <w:p w:rsidR="00A6135D" w:rsidRPr="00A6135D" w:rsidRDefault="00A6135D" w:rsidP="00A6135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>
        <w:rPr>
          <w:rFonts w:ascii="Times New Roman" w:eastAsia="Calibri" w:hAnsi="Times New Roman" w:cs="Times New Roman"/>
          <w:sz w:val="28"/>
          <w:szCs w:val="28"/>
        </w:rPr>
        <w:tab/>
        <w:t>Заключительный:</w:t>
      </w:r>
      <w:r w:rsidRPr="00A6135D">
        <w:rPr>
          <w:rFonts w:ascii="Times New Roman" w:eastAsia="Calibri" w:hAnsi="Times New Roman" w:cs="Times New Roman"/>
          <w:sz w:val="28"/>
          <w:szCs w:val="28"/>
        </w:rPr>
        <w:t xml:space="preserve"> анализ реализации проекта.</w:t>
      </w:r>
    </w:p>
    <w:p w:rsidR="00A6135D" w:rsidRPr="00A6135D" w:rsidRDefault="00A6135D" w:rsidP="00A6135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6135D" w:rsidRPr="00B461E7" w:rsidRDefault="00B461E7" w:rsidP="00A6135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461E7">
        <w:rPr>
          <w:rFonts w:ascii="Times New Roman" w:eastAsia="Calibri" w:hAnsi="Times New Roman" w:cs="Times New Roman"/>
          <w:b/>
          <w:sz w:val="28"/>
          <w:szCs w:val="28"/>
        </w:rPr>
        <w:t>Основные принципы</w:t>
      </w:r>
      <w:r w:rsidR="00A6135D" w:rsidRPr="00B461E7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A6135D" w:rsidRPr="00A6135D" w:rsidRDefault="00A6135D" w:rsidP="00A6135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135D">
        <w:rPr>
          <w:rFonts w:ascii="Times New Roman" w:eastAsia="Calibri" w:hAnsi="Times New Roman" w:cs="Times New Roman"/>
          <w:sz w:val="28"/>
          <w:szCs w:val="28"/>
        </w:rPr>
        <w:t>-</w:t>
      </w:r>
      <w:r w:rsidRPr="00A6135D">
        <w:rPr>
          <w:rFonts w:ascii="Times New Roman" w:eastAsia="Calibri" w:hAnsi="Times New Roman" w:cs="Times New Roman"/>
          <w:sz w:val="28"/>
          <w:szCs w:val="28"/>
        </w:rPr>
        <w:tab/>
        <w:t>дифференцированный подход - взаимодействие с родителями с учетом многоаспектной специфики каждой семьи;</w:t>
      </w:r>
    </w:p>
    <w:p w:rsidR="00A6135D" w:rsidRPr="00A6135D" w:rsidRDefault="00A6135D" w:rsidP="00A6135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135D">
        <w:rPr>
          <w:rFonts w:ascii="Times New Roman" w:eastAsia="Calibri" w:hAnsi="Times New Roman" w:cs="Times New Roman"/>
          <w:sz w:val="28"/>
          <w:szCs w:val="28"/>
        </w:rPr>
        <w:t>-</w:t>
      </w:r>
      <w:r w:rsidRPr="00A6135D">
        <w:rPr>
          <w:rFonts w:ascii="Times New Roman" w:eastAsia="Calibri" w:hAnsi="Times New Roman" w:cs="Times New Roman"/>
          <w:sz w:val="28"/>
          <w:szCs w:val="28"/>
        </w:rPr>
        <w:tab/>
        <w:t>целенаправленность - привлечение всех участников к непосредственному и сознательному</w:t>
      </w:r>
      <w:r w:rsidR="00B461E7">
        <w:rPr>
          <w:rFonts w:ascii="Times New Roman" w:eastAsia="Calibri" w:hAnsi="Times New Roman" w:cs="Times New Roman"/>
          <w:sz w:val="28"/>
          <w:szCs w:val="28"/>
        </w:rPr>
        <w:t xml:space="preserve"> осуществлению целенаправленной </w:t>
      </w:r>
      <w:r w:rsidRPr="00A6135D">
        <w:rPr>
          <w:rFonts w:ascii="Times New Roman" w:eastAsia="Calibri" w:hAnsi="Times New Roman" w:cs="Times New Roman"/>
          <w:sz w:val="28"/>
          <w:szCs w:val="28"/>
        </w:rPr>
        <w:t>деятельности;</w:t>
      </w:r>
    </w:p>
    <w:p w:rsidR="00A6135D" w:rsidRPr="00A6135D" w:rsidRDefault="00A6135D" w:rsidP="00A6135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135D">
        <w:rPr>
          <w:rFonts w:ascii="Times New Roman" w:eastAsia="Calibri" w:hAnsi="Times New Roman" w:cs="Times New Roman"/>
          <w:sz w:val="28"/>
          <w:szCs w:val="28"/>
        </w:rPr>
        <w:t>-</w:t>
      </w:r>
      <w:r w:rsidRPr="00A6135D">
        <w:rPr>
          <w:rFonts w:ascii="Times New Roman" w:eastAsia="Calibri" w:hAnsi="Times New Roman" w:cs="Times New Roman"/>
          <w:sz w:val="28"/>
          <w:szCs w:val="28"/>
        </w:rPr>
        <w:tab/>
        <w:t>стимулирование внутренних ресурсов семьи – настрой семьи на самопомощь путем изменения образа жизни, перестройки меж</w:t>
      </w:r>
      <w:r w:rsidR="00B461E7">
        <w:rPr>
          <w:rFonts w:ascii="Times New Roman" w:eastAsia="Calibri" w:hAnsi="Times New Roman" w:cs="Times New Roman"/>
          <w:sz w:val="28"/>
          <w:szCs w:val="28"/>
        </w:rPr>
        <w:t>личностных отношений.</w:t>
      </w:r>
    </w:p>
    <w:p w:rsidR="00A6135D" w:rsidRPr="00A6135D" w:rsidRDefault="00A6135D" w:rsidP="00A6135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5443" w:rsidRDefault="00A6135D" w:rsidP="00B461E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61E7">
        <w:rPr>
          <w:rFonts w:ascii="Times New Roman" w:eastAsia="Calibri" w:hAnsi="Times New Roman" w:cs="Times New Roman"/>
          <w:b/>
          <w:sz w:val="28"/>
          <w:szCs w:val="28"/>
        </w:rPr>
        <w:t>Сроки реализа</w:t>
      </w:r>
      <w:r w:rsidR="00B461E7" w:rsidRPr="00B461E7">
        <w:rPr>
          <w:rFonts w:ascii="Times New Roman" w:eastAsia="Calibri" w:hAnsi="Times New Roman" w:cs="Times New Roman"/>
          <w:b/>
          <w:sz w:val="28"/>
          <w:szCs w:val="28"/>
        </w:rPr>
        <w:t>ции:</w:t>
      </w:r>
      <w:r w:rsidR="00B461E7">
        <w:rPr>
          <w:rFonts w:ascii="Times New Roman" w:eastAsia="Calibri" w:hAnsi="Times New Roman" w:cs="Times New Roman"/>
          <w:sz w:val="28"/>
          <w:szCs w:val="28"/>
        </w:rPr>
        <w:t xml:space="preserve"> 1год </w:t>
      </w:r>
    </w:p>
    <w:p w:rsidR="00B461E7" w:rsidRPr="00B461E7" w:rsidRDefault="00B461E7" w:rsidP="00B461E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61E7">
        <w:rPr>
          <w:rFonts w:ascii="Times New Roman" w:eastAsia="Calibri" w:hAnsi="Times New Roman" w:cs="Times New Roman"/>
          <w:sz w:val="28"/>
          <w:szCs w:val="28"/>
        </w:rPr>
        <w:t>Основные направления реализации проекта:</w:t>
      </w:r>
    </w:p>
    <w:p w:rsidR="00B461E7" w:rsidRPr="00B461E7" w:rsidRDefault="00B461E7" w:rsidP="00B461E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61E7">
        <w:rPr>
          <w:rFonts w:ascii="Times New Roman" w:eastAsia="Calibri" w:hAnsi="Times New Roman" w:cs="Times New Roman"/>
          <w:sz w:val="28"/>
          <w:szCs w:val="28"/>
        </w:rPr>
        <w:t>-</w:t>
      </w:r>
      <w:r w:rsidR="002662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461E7">
        <w:rPr>
          <w:rFonts w:ascii="Times New Roman" w:eastAsia="Calibri" w:hAnsi="Times New Roman" w:cs="Times New Roman"/>
          <w:sz w:val="28"/>
          <w:szCs w:val="28"/>
        </w:rPr>
        <w:t>расширение родительского кругозора в области воспитания детей;</w:t>
      </w:r>
    </w:p>
    <w:p w:rsidR="00B461E7" w:rsidRPr="00B461E7" w:rsidRDefault="00B461E7" w:rsidP="00B461E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61E7">
        <w:rPr>
          <w:rFonts w:ascii="Times New Roman" w:eastAsia="Calibri" w:hAnsi="Times New Roman" w:cs="Times New Roman"/>
          <w:sz w:val="28"/>
          <w:szCs w:val="28"/>
        </w:rPr>
        <w:t>-</w:t>
      </w:r>
      <w:r w:rsidR="002662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461E7">
        <w:rPr>
          <w:rFonts w:ascii="Times New Roman" w:eastAsia="Calibri" w:hAnsi="Times New Roman" w:cs="Times New Roman"/>
          <w:sz w:val="28"/>
          <w:szCs w:val="28"/>
        </w:rPr>
        <w:t>предоставление возможностей для самореализации в творческом процессе;</w:t>
      </w:r>
    </w:p>
    <w:p w:rsidR="00B461E7" w:rsidRPr="00B461E7" w:rsidRDefault="00B461E7" w:rsidP="00B461E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61E7">
        <w:rPr>
          <w:rFonts w:ascii="Times New Roman" w:eastAsia="Calibri" w:hAnsi="Times New Roman" w:cs="Times New Roman"/>
          <w:sz w:val="28"/>
          <w:szCs w:val="28"/>
        </w:rPr>
        <w:t>-</w:t>
      </w:r>
      <w:r w:rsidR="002662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461E7">
        <w:rPr>
          <w:rFonts w:ascii="Times New Roman" w:eastAsia="Calibri" w:hAnsi="Times New Roman" w:cs="Times New Roman"/>
          <w:sz w:val="28"/>
          <w:szCs w:val="28"/>
        </w:rPr>
        <w:t>создание комфортных условий, бесконфликтных отношений;</w:t>
      </w:r>
    </w:p>
    <w:p w:rsidR="00B461E7" w:rsidRPr="00B461E7" w:rsidRDefault="00B461E7" w:rsidP="00B461E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61E7">
        <w:rPr>
          <w:rFonts w:ascii="Times New Roman" w:eastAsia="Calibri" w:hAnsi="Times New Roman" w:cs="Times New Roman"/>
          <w:sz w:val="28"/>
          <w:szCs w:val="28"/>
        </w:rPr>
        <w:t>-</w:t>
      </w:r>
      <w:r w:rsidR="002662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461E7">
        <w:rPr>
          <w:rFonts w:ascii="Times New Roman" w:eastAsia="Calibri" w:hAnsi="Times New Roman" w:cs="Times New Roman"/>
          <w:sz w:val="28"/>
          <w:szCs w:val="28"/>
        </w:rPr>
        <w:t>создание условий для неформального общения;</w:t>
      </w:r>
    </w:p>
    <w:p w:rsidR="00B461E7" w:rsidRPr="00B461E7" w:rsidRDefault="00B461E7" w:rsidP="00B461E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61E7">
        <w:rPr>
          <w:rFonts w:ascii="Times New Roman" w:eastAsia="Calibri" w:hAnsi="Times New Roman" w:cs="Times New Roman"/>
          <w:sz w:val="28"/>
          <w:szCs w:val="28"/>
        </w:rPr>
        <w:t>-</w:t>
      </w:r>
      <w:r w:rsidR="002662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461E7">
        <w:rPr>
          <w:rFonts w:ascii="Times New Roman" w:eastAsia="Calibri" w:hAnsi="Times New Roman" w:cs="Times New Roman"/>
          <w:sz w:val="28"/>
          <w:szCs w:val="28"/>
        </w:rPr>
        <w:t>доступность;</w:t>
      </w:r>
    </w:p>
    <w:p w:rsidR="00B461E7" w:rsidRDefault="00B461E7" w:rsidP="00B461E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61E7">
        <w:rPr>
          <w:rFonts w:ascii="Times New Roman" w:eastAsia="Calibri" w:hAnsi="Times New Roman" w:cs="Times New Roman"/>
          <w:sz w:val="28"/>
          <w:szCs w:val="28"/>
        </w:rPr>
        <w:t>-</w:t>
      </w:r>
      <w:r w:rsidR="002662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461E7">
        <w:rPr>
          <w:rFonts w:ascii="Times New Roman" w:eastAsia="Calibri" w:hAnsi="Times New Roman" w:cs="Times New Roman"/>
          <w:sz w:val="28"/>
          <w:szCs w:val="28"/>
        </w:rPr>
        <w:t>разнообразие видов деятельности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26621C" w:rsidRDefault="0026621C" w:rsidP="0026621C">
      <w:pPr>
        <w:widowControl w:val="0"/>
        <w:autoSpaceDE w:val="0"/>
        <w:autoSpaceDN w:val="0"/>
        <w:spacing w:before="17" w:after="0" w:line="272" w:lineRule="exact"/>
        <w:ind w:left="427" w:right="325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621C" w:rsidRDefault="0026621C" w:rsidP="0026621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  <w:r w:rsidRPr="00B461E7">
        <w:rPr>
          <w:rFonts w:ascii="Times New Roman" w:eastAsia="Times New Roman" w:hAnsi="Times New Roman" w:cs="Times New Roman"/>
          <w:b/>
          <w:sz w:val="28"/>
          <w:szCs w:val="28"/>
        </w:rPr>
        <w:t>Ожидаемые</w:t>
      </w:r>
      <w:r w:rsidRPr="00B461E7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</w:t>
      </w:r>
      <w:r w:rsidRPr="00B461E7">
        <w:rPr>
          <w:rFonts w:ascii="Times New Roman" w:eastAsia="Times New Roman" w:hAnsi="Times New Roman" w:cs="Times New Roman"/>
          <w:b/>
          <w:sz w:val="28"/>
          <w:szCs w:val="28"/>
        </w:rPr>
        <w:t>результаты</w:t>
      </w:r>
      <w:r w:rsidRPr="00B461E7">
        <w:rPr>
          <w:rFonts w:ascii="Times New Roman" w:eastAsia="Times New Roman" w:hAnsi="Times New Roman" w:cs="Times New Roman"/>
          <w:b/>
          <w:spacing w:val="-7"/>
          <w:sz w:val="28"/>
          <w:szCs w:val="28"/>
        </w:rPr>
        <w:t xml:space="preserve"> </w:t>
      </w:r>
      <w:r w:rsidRPr="00B461E7">
        <w:rPr>
          <w:rFonts w:ascii="Times New Roman" w:eastAsia="Times New Roman" w:hAnsi="Times New Roman" w:cs="Times New Roman"/>
          <w:b/>
          <w:sz w:val="28"/>
          <w:szCs w:val="28"/>
        </w:rPr>
        <w:t>работы,</w:t>
      </w:r>
      <w:r w:rsidRPr="00B461E7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 w:rsidRPr="00B461E7">
        <w:rPr>
          <w:rFonts w:ascii="Times New Roman" w:eastAsia="Times New Roman" w:hAnsi="Times New Roman" w:cs="Times New Roman"/>
          <w:b/>
          <w:sz w:val="28"/>
          <w:szCs w:val="28"/>
        </w:rPr>
        <w:t>их</w:t>
      </w:r>
      <w:r w:rsidRPr="00B461E7">
        <w:rPr>
          <w:rFonts w:ascii="Times New Roman" w:eastAsia="Times New Roman" w:hAnsi="Times New Roman" w:cs="Times New Roman"/>
          <w:b/>
          <w:spacing w:val="-7"/>
          <w:sz w:val="28"/>
          <w:szCs w:val="28"/>
        </w:rPr>
        <w:t xml:space="preserve"> </w:t>
      </w:r>
      <w:r w:rsidRPr="00B461E7">
        <w:rPr>
          <w:rFonts w:ascii="Times New Roman" w:eastAsia="Times New Roman" w:hAnsi="Times New Roman" w:cs="Times New Roman"/>
          <w:b/>
          <w:sz w:val="28"/>
          <w:szCs w:val="28"/>
        </w:rPr>
        <w:t>социальная</w:t>
      </w:r>
      <w:r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 xml:space="preserve"> </w:t>
      </w:r>
      <w:r w:rsidRPr="00B461E7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эффективность:</w:t>
      </w:r>
    </w:p>
    <w:p w:rsidR="0026621C" w:rsidRDefault="0026621C" w:rsidP="0026621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B461E7">
        <w:rPr>
          <w:rFonts w:ascii="Times New Roman" w:eastAsia="Times New Roman" w:hAnsi="Times New Roman" w:cs="Times New Roman"/>
          <w:color w:val="333333"/>
          <w:sz w:val="28"/>
          <w:szCs w:val="28"/>
        </w:rPr>
        <w:t>члены</w:t>
      </w:r>
      <w:r w:rsidRPr="00B461E7">
        <w:rPr>
          <w:rFonts w:ascii="Times New Roman" w:eastAsia="Times New Roman" w:hAnsi="Times New Roman" w:cs="Times New Roman"/>
          <w:color w:val="333333"/>
          <w:spacing w:val="-9"/>
          <w:sz w:val="28"/>
          <w:szCs w:val="28"/>
        </w:rPr>
        <w:t xml:space="preserve"> </w:t>
      </w:r>
      <w:r w:rsidRPr="00B461E7">
        <w:rPr>
          <w:rFonts w:ascii="Times New Roman" w:eastAsia="Times New Roman" w:hAnsi="Times New Roman" w:cs="Times New Roman"/>
          <w:color w:val="333333"/>
          <w:sz w:val="28"/>
          <w:szCs w:val="28"/>
        </w:rPr>
        <w:t>семьи</w:t>
      </w:r>
      <w:r w:rsidRPr="00B461E7">
        <w:rPr>
          <w:rFonts w:ascii="Times New Roman" w:eastAsia="Times New Roman" w:hAnsi="Times New Roman" w:cs="Times New Roman"/>
          <w:color w:val="333333"/>
          <w:spacing w:val="-8"/>
          <w:sz w:val="28"/>
          <w:szCs w:val="28"/>
        </w:rPr>
        <w:t xml:space="preserve"> </w:t>
      </w:r>
      <w:r w:rsidRPr="00B461E7">
        <w:rPr>
          <w:rFonts w:ascii="Times New Roman" w:eastAsia="Times New Roman" w:hAnsi="Times New Roman" w:cs="Times New Roman"/>
          <w:color w:val="333333"/>
          <w:sz w:val="28"/>
          <w:szCs w:val="28"/>
        </w:rPr>
        <w:t>позитивно</w:t>
      </w:r>
      <w:r w:rsidRPr="00B461E7">
        <w:rPr>
          <w:rFonts w:ascii="Times New Roman" w:eastAsia="Times New Roman" w:hAnsi="Times New Roman" w:cs="Times New Roman"/>
          <w:color w:val="333333"/>
          <w:spacing w:val="-4"/>
          <w:sz w:val="28"/>
          <w:szCs w:val="28"/>
        </w:rPr>
        <w:t xml:space="preserve"> </w:t>
      </w:r>
      <w:r w:rsidRPr="00B461E7">
        <w:rPr>
          <w:rFonts w:ascii="Times New Roman" w:eastAsia="Times New Roman" w:hAnsi="Times New Roman" w:cs="Times New Roman"/>
          <w:color w:val="333333"/>
          <w:sz w:val="28"/>
          <w:szCs w:val="28"/>
        </w:rPr>
        <w:t>и</w:t>
      </w:r>
      <w:r w:rsidRPr="00B461E7">
        <w:rPr>
          <w:rFonts w:ascii="Times New Roman" w:eastAsia="Times New Roman" w:hAnsi="Times New Roman" w:cs="Times New Roman"/>
          <w:color w:val="333333"/>
          <w:spacing w:val="-8"/>
          <w:sz w:val="28"/>
          <w:szCs w:val="28"/>
        </w:rPr>
        <w:t xml:space="preserve"> </w:t>
      </w:r>
      <w:r w:rsidRPr="00B461E7">
        <w:rPr>
          <w:rFonts w:ascii="Times New Roman" w:eastAsia="Times New Roman" w:hAnsi="Times New Roman" w:cs="Times New Roman"/>
          <w:color w:val="333333"/>
          <w:sz w:val="28"/>
          <w:szCs w:val="28"/>
        </w:rPr>
        <w:t>конструктивно</w:t>
      </w:r>
      <w:r w:rsidRPr="00B461E7">
        <w:rPr>
          <w:rFonts w:ascii="Times New Roman" w:eastAsia="Times New Roman" w:hAnsi="Times New Roman" w:cs="Times New Roman"/>
          <w:color w:val="333333"/>
          <w:spacing w:val="-4"/>
          <w:sz w:val="28"/>
          <w:szCs w:val="28"/>
        </w:rPr>
        <w:t xml:space="preserve"> </w:t>
      </w:r>
      <w:r w:rsidRPr="00B461E7">
        <w:rPr>
          <w:rFonts w:ascii="Times New Roman" w:eastAsia="Times New Roman" w:hAnsi="Times New Roman" w:cs="Times New Roman"/>
          <w:color w:val="333333"/>
          <w:sz w:val="28"/>
          <w:szCs w:val="28"/>
        </w:rPr>
        <w:t>взаимодействуют</w:t>
      </w:r>
      <w:r w:rsidRPr="00B461E7">
        <w:rPr>
          <w:rFonts w:ascii="Times New Roman" w:eastAsia="Times New Roman" w:hAnsi="Times New Roman" w:cs="Times New Roman"/>
          <w:color w:val="333333"/>
          <w:spacing w:val="-4"/>
          <w:sz w:val="28"/>
          <w:szCs w:val="28"/>
        </w:rPr>
        <w:t xml:space="preserve"> </w:t>
      </w:r>
      <w:r w:rsidRPr="00B461E7">
        <w:rPr>
          <w:rFonts w:ascii="Times New Roman" w:eastAsia="Times New Roman" w:hAnsi="Times New Roman" w:cs="Times New Roman"/>
          <w:color w:val="333333"/>
          <w:sz w:val="28"/>
          <w:szCs w:val="28"/>
        </w:rPr>
        <w:t>друг</w:t>
      </w:r>
      <w:r w:rsidRPr="00B461E7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B461E7">
        <w:rPr>
          <w:rFonts w:ascii="Times New Roman" w:eastAsia="Times New Roman" w:hAnsi="Times New Roman" w:cs="Times New Roman"/>
          <w:color w:val="333333"/>
          <w:sz w:val="28"/>
          <w:szCs w:val="28"/>
        </w:rPr>
        <w:t>с</w:t>
      </w:r>
      <w:r w:rsidRPr="00B461E7">
        <w:rPr>
          <w:rFonts w:ascii="Times New Roman" w:eastAsia="Times New Roman" w:hAnsi="Times New Roman" w:cs="Times New Roman"/>
          <w:color w:val="333333"/>
          <w:spacing w:val="-5"/>
          <w:sz w:val="28"/>
          <w:szCs w:val="28"/>
        </w:rPr>
        <w:t xml:space="preserve"> </w:t>
      </w:r>
      <w:r w:rsidRPr="00B461E7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другом;</w:t>
      </w:r>
    </w:p>
    <w:p w:rsidR="0026621C" w:rsidRDefault="0026621C" w:rsidP="0026621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B461E7">
        <w:rPr>
          <w:rFonts w:ascii="Times New Roman" w:eastAsia="Times New Roman" w:hAnsi="Times New Roman" w:cs="Times New Roman"/>
          <w:color w:val="333333"/>
          <w:sz w:val="28"/>
          <w:szCs w:val="28"/>
        </w:rPr>
        <w:t>уровень</w:t>
      </w:r>
      <w:r w:rsidRPr="00B461E7">
        <w:rPr>
          <w:rFonts w:ascii="Times New Roman" w:eastAsia="Times New Roman" w:hAnsi="Times New Roman" w:cs="Times New Roman"/>
          <w:color w:val="333333"/>
          <w:spacing w:val="-8"/>
          <w:sz w:val="28"/>
          <w:szCs w:val="28"/>
        </w:rPr>
        <w:t xml:space="preserve"> </w:t>
      </w:r>
      <w:r w:rsidRPr="00B461E7">
        <w:rPr>
          <w:rFonts w:ascii="Times New Roman" w:eastAsia="Times New Roman" w:hAnsi="Times New Roman" w:cs="Times New Roman"/>
          <w:color w:val="333333"/>
          <w:sz w:val="28"/>
          <w:szCs w:val="28"/>
        </w:rPr>
        <w:t>психолого-педагогической</w:t>
      </w:r>
      <w:r w:rsidRPr="00B461E7">
        <w:rPr>
          <w:rFonts w:ascii="Times New Roman" w:eastAsia="Times New Roman" w:hAnsi="Times New Roman" w:cs="Times New Roman"/>
          <w:color w:val="333333"/>
          <w:spacing w:val="-9"/>
          <w:sz w:val="28"/>
          <w:szCs w:val="28"/>
        </w:rPr>
        <w:t xml:space="preserve"> </w:t>
      </w:r>
      <w:r w:rsidRPr="00B461E7">
        <w:rPr>
          <w:rFonts w:ascii="Times New Roman" w:eastAsia="Times New Roman" w:hAnsi="Times New Roman" w:cs="Times New Roman"/>
          <w:color w:val="333333"/>
          <w:sz w:val="28"/>
          <w:szCs w:val="28"/>
        </w:rPr>
        <w:t>культуры</w:t>
      </w:r>
      <w:r w:rsidRPr="00B461E7">
        <w:rPr>
          <w:rFonts w:ascii="Times New Roman" w:eastAsia="Times New Roman" w:hAnsi="Times New Roman" w:cs="Times New Roman"/>
          <w:color w:val="333333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родителей </w:t>
      </w:r>
      <w:r w:rsidRPr="00B461E7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повысился;</w:t>
      </w:r>
    </w:p>
    <w:p w:rsidR="0026621C" w:rsidRDefault="0026621C" w:rsidP="0026621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B461E7">
        <w:rPr>
          <w:rFonts w:ascii="Times New Roman" w:eastAsia="Times New Roman" w:hAnsi="Times New Roman" w:cs="Times New Roman"/>
          <w:color w:val="333333"/>
          <w:sz w:val="28"/>
          <w:szCs w:val="28"/>
        </w:rPr>
        <w:t>психологический</w:t>
      </w:r>
      <w:r w:rsidRPr="00B461E7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r w:rsidRPr="00B461E7">
        <w:rPr>
          <w:rFonts w:ascii="Times New Roman" w:eastAsia="Times New Roman" w:hAnsi="Times New Roman" w:cs="Times New Roman"/>
          <w:color w:val="333333"/>
          <w:sz w:val="28"/>
          <w:szCs w:val="28"/>
        </w:rPr>
        <w:t>микроклимат</w:t>
      </w:r>
      <w:r w:rsidRPr="00B461E7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r w:rsidRPr="00B461E7"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r w:rsidRPr="00B461E7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B461E7">
        <w:rPr>
          <w:rFonts w:ascii="Times New Roman" w:eastAsia="Times New Roman" w:hAnsi="Times New Roman" w:cs="Times New Roman"/>
          <w:color w:val="333333"/>
          <w:sz w:val="28"/>
          <w:szCs w:val="28"/>
        </w:rPr>
        <w:t>семье</w:t>
      </w:r>
      <w:r w:rsidRPr="00B461E7">
        <w:rPr>
          <w:rFonts w:ascii="Times New Roman" w:eastAsia="Times New Roman" w:hAnsi="Times New Roman" w:cs="Times New Roman"/>
          <w:color w:val="333333"/>
          <w:spacing w:val="-7"/>
          <w:sz w:val="28"/>
          <w:szCs w:val="28"/>
        </w:rPr>
        <w:t xml:space="preserve"> </w:t>
      </w:r>
      <w:r w:rsidRPr="00B461E7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улучшился;</w:t>
      </w:r>
    </w:p>
    <w:p w:rsidR="00B461E7" w:rsidRPr="00892A63" w:rsidRDefault="0026621C" w:rsidP="00AB109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B461E7">
        <w:rPr>
          <w:rFonts w:ascii="Times New Roman" w:eastAsia="Times New Roman" w:hAnsi="Times New Roman" w:cs="Times New Roman"/>
          <w:color w:val="333333"/>
          <w:sz w:val="28"/>
          <w:szCs w:val="28"/>
        </w:rPr>
        <w:t>у</w:t>
      </w:r>
      <w:r w:rsidRPr="00B461E7">
        <w:rPr>
          <w:rFonts w:ascii="Times New Roman" w:eastAsia="Times New Roman" w:hAnsi="Times New Roman" w:cs="Times New Roman"/>
          <w:color w:val="333333"/>
          <w:spacing w:val="-11"/>
          <w:sz w:val="28"/>
          <w:szCs w:val="28"/>
        </w:rPr>
        <w:t xml:space="preserve"> </w:t>
      </w:r>
      <w:r w:rsidRPr="00B461E7">
        <w:rPr>
          <w:rFonts w:ascii="Times New Roman" w:eastAsia="Times New Roman" w:hAnsi="Times New Roman" w:cs="Times New Roman"/>
          <w:color w:val="333333"/>
          <w:sz w:val="28"/>
          <w:szCs w:val="28"/>
        </w:rPr>
        <w:t>родителей повысился</w:t>
      </w:r>
      <w:r w:rsidRPr="00B461E7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B461E7">
        <w:rPr>
          <w:rFonts w:ascii="Times New Roman" w:eastAsia="Times New Roman" w:hAnsi="Times New Roman" w:cs="Times New Roman"/>
          <w:color w:val="333333"/>
          <w:sz w:val="28"/>
          <w:szCs w:val="28"/>
        </w:rPr>
        <w:t>арсенал</w:t>
      </w:r>
      <w:r w:rsidRPr="00B461E7">
        <w:rPr>
          <w:rFonts w:ascii="Times New Roman" w:eastAsia="Times New Roman" w:hAnsi="Times New Roman" w:cs="Times New Roman"/>
          <w:color w:val="333333"/>
          <w:spacing w:val="-5"/>
          <w:sz w:val="28"/>
          <w:szCs w:val="28"/>
        </w:rPr>
        <w:t xml:space="preserve"> </w:t>
      </w:r>
      <w:r w:rsidRPr="00B461E7">
        <w:rPr>
          <w:rFonts w:ascii="Times New Roman" w:eastAsia="Times New Roman" w:hAnsi="Times New Roman" w:cs="Times New Roman"/>
          <w:color w:val="333333"/>
          <w:sz w:val="28"/>
          <w:szCs w:val="28"/>
        </w:rPr>
        <w:t>знаний</w:t>
      </w:r>
      <w:r w:rsidRPr="00B461E7">
        <w:rPr>
          <w:rFonts w:ascii="Times New Roman" w:eastAsia="Times New Roman" w:hAnsi="Times New Roman" w:cs="Times New Roman"/>
          <w:color w:val="333333"/>
          <w:spacing w:val="-5"/>
          <w:sz w:val="28"/>
          <w:szCs w:val="28"/>
        </w:rPr>
        <w:t xml:space="preserve"> </w:t>
      </w:r>
      <w:r w:rsidRPr="00B461E7">
        <w:rPr>
          <w:rFonts w:ascii="Times New Roman" w:eastAsia="Times New Roman" w:hAnsi="Times New Roman" w:cs="Times New Roman"/>
          <w:color w:val="333333"/>
          <w:sz w:val="28"/>
          <w:szCs w:val="28"/>
        </w:rPr>
        <w:t>по</w:t>
      </w:r>
      <w:r w:rsidRPr="00B461E7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B461E7">
        <w:rPr>
          <w:rFonts w:ascii="Times New Roman" w:eastAsia="Times New Roman" w:hAnsi="Times New Roman" w:cs="Times New Roman"/>
          <w:color w:val="333333"/>
          <w:sz w:val="28"/>
          <w:szCs w:val="28"/>
        </w:rPr>
        <w:t>вопросу</w:t>
      </w:r>
      <w:r w:rsidRPr="00B461E7">
        <w:rPr>
          <w:rFonts w:ascii="Times New Roman" w:eastAsia="Times New Roman" w:hAnsi="Times New Roman" w:cs="Times New Roman"/>
          <w:color w:val="333333"/>
          <w:spacing w:val="-4"/>
          <w:sz w:val="28"/>
          <w:szCs w:val="28"/>
        </w:rPr>
        <w:t xml:space="preserve"> </w:t>
      </w:r>
      <w:r w:rsidRPr="00B461E7">
        <w:rPr>
          <w:rFonts w:ascii="Times New Roman" w:eastAsia="Times New Roman" w:hAnsi="Times New Roman" w:cs="Times New Roman"/>
          <w:color w:val="333333"/>
          <w:sz w:val="28"/>
          <w:szCs w:val="28"/>
        </w:rPr>
        <w:t>проведения</w:t>
      </w:r>
      <w:r w:rsidRPr="00B461E7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B461E7">
        <w:rPr>
          <w:rFonts w:ascii="Times New Roman" w:eastAsia="Times New Roman" w:hAnsi="Times New Roman" w:cs="Times New Roman"/>
          <w:color w:val="333333"/>
          <w:sz w:val="28"/>
          <w:szCs w:val="28"/>
        </w:rPr>
        <w:t>совместного</w:t>
      </w:r>
      <w:r w:rsidRPr="00B461E7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B461E7">
        <w:rPr>
          <w:rFonts w:ascii="Times New Roman" w:eastAsia="Times New Roman" w:hAnsi="Times New Roman" w:cs="Times New Roman"/>
          <w:color w:val="333333"/>
          <w:sz w:val="28"/>
          <w:szCs w:val="28"/>
        </w:rPr>
        <w:t>досуга</w:t>
      </w:r>
      <w:r w:rsidRPr="00B461E7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B461E7">
        <w:rPr>
          <w:rFonts w:ascii="Times New Roman" w:eastAsia="Times New Roman" w:hAnsi="Times New Roman" w:cs="Times New Roman"/>
          <w:color w:val="333333"/>
          <w:sz w:val="28"/>
          <w:szCs w:val="28"/>
        </w:rPr>
        <w:t>с</w:t>
      </w:r>
      <w:r w:rsidRPr="00B461E7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B461E7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детьми.</w:t>
      </w:r>
    </w:p>
    <w:p w:rsidR="00974AD9" w:rsidRPr="0026621C" w:rsidRDefault="00B461E7" w:rsidP="0026621C">
      <w:pPr>
        <w:widowControl w:val="0"/>
        <w:autoSpaceDE w:val="0"/>
        <w:autoSpaceDN w:val="0"/>
        <w:spacing w:before="70" w:after="0" w:line="240" w:lineRule="auto"/>
        <w:ind w:right="214"/>
        <w:jc w:val="center"/>
        <w:outlineLvl w:val="0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r w:rsidRPr="00B461E7">
        <w:rPr>
          <w:rFonts w:ascii="Times New Roman" w:eastAsia="Times New Roman" w:hAnsi="Times New Roman" w:cs="Times New Roman"/>
          <w:b/>
          <w:bCs/>
          <w:sz w:val="28"/>
          <w:szCs w:val="28"/>
        </w:rPr>
        <w:t>План</w:t>
      </w:r>
      <w:r w:rsidRPr="00B461E7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B461E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мероприятий:</w:t>
      </w:r>
    </w:p>
    <w:tbl>
      <w:tblPr>
        <w:tblStyle w:val="a3"/>
        <w:tblW w:w="0" w:type="auto"/>
        <w:tblInd w:w="534" w:type="dxa"/>
        <w:tblLayout w:type="fixed"/>
        <w:tblLook w:val="04A0"/>
      </w:tblPr>
      <w:tblGrid>
        <w:gridCol w:w="567"/>
        <w:gridCol w:w="2881"/>
        <w:gridCol w:w="6946"/>
      </w:tblGrid>
      <w:tr w:rsidR="00974AD9" w:rsidRPr="0026621C" w:rsidTr="00974AD9">
        <w:tc>
          <w:tcPr>
            <w:tcW w:w="567" w:type="dxa"/>
          </w:tcPr>
          <w:p w:rsidR="00974AD9" w:rsidRPr="0026621C" w:rsidRDefault="00974AD9" w:rsidP="00974AD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26621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№</w:t>
            </w:r>
          </w:p>
        </w:tc>
        <w:tc>
          <w:tcPr>
            <w:tcW w:w="2881" w:type="dxa"/>
          </w:tcPr>
          <w:p w:rsidR="00974AD9" w:rsidRPr="00B461E7" w:rsidRDefault="00974AD9" w:rsidP="00974AD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461E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Форма</w:t>
            </w:r>
            <w:r w:rsidRPr="00B461E7">
              <w:rPr>
                <w:rFonts w:ascii="Times New Roman" w:eastAsia="Times New Roman" w:hAnsi="Times New Roman" w:cs="Times New Roman"/>
                <w:i/>
                <w:spacing w:val="-4"/>
                <w:sz w:val="28"/>
                <w:szCs w:val="28"/>
              </w:rPr>
              <w:t xml:space="preserve"> </w:t>
            </w:r>
            <w:r w:rsidRPr="00B461E7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общения</w:t>
            </w:r>
          </w:p>
        </w:tc>
        <w:tc>
          <w:tcPr>
            <w:tcW w:w="6946" w:type="dxa"/>
          </w:tcPr>
          <w:p w:rsidR="00974AD9" w:rsidRPr="00B461E7" w:rsidRDefault="00974AD9" w:rsidP="00974AD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461E7">
              <w:rPr>
                <w:rFonts w:ascii="Times New Roman" w:eastAsia="Times New Roman" w:hAnsi="Times New Roman" w:cs="Times New Roman"/>
                <w:i/>
                <w:spacing w:val="-4"/>
                <w:sz w:val="28"/>
                <w:szCs w:val="28"/>
              </w:rPr>
              <w:t>Тема</w:t>
            </w:r>
          </w:p>
        </w:tc>
      </w:tr>
      <w:tr w:rsidR="00974AD9" w:rsidRPr="0026621C" w:rsidTr="00974AD9">
        <w:tc>
          <w:tcPr>
            <w:tcW w:w="567" w:type="dxa"/>
          </w:tcPr>
          <w:p w:rsidR="00974AD9" w:rsidRPr="0026621C" w:rsidRDefault="00974AD9" w:rsidP="00974AD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26621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1.</w:t>
            </w:r>
          </w:p>
        </w:tc>
        <w:tc>
          <w:tcPr>
            <w:tcW w:w="2881" w:type="dxa"/>
          </w:tcPr>
          <w:p w:rsidR="00974AD9" w:rsidRPr="00B461E7" w:rsidRDefault="00974AD9" w:rsidP="00974AD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621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Анкетирование</w:t>
            </w:r>
          </w:p>
        </w:tc>
        <w:tc>
          <w:tcPr>
            <w:tcW w:w="6946" w:type="dxa"/>
          </w:tcPr>
          <w:p w:rsidR="00974AD9" w:rsidRPr="00B461E7" w:rsidRDefault="00974AD9" w:rsidP="00974AD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61E7">
              <w:rPr>
                <w:rFonts w:ascii="Times New Roman" w:eastAsia="Times New Roman" w:hAnsi="Times New Roman" w:cs="Times New Roman"/>
                <w:sz w:val="28"/>
                <w:szCs w:val="28"/>
              </w:rPr>
              <w:t>«Досуг</w:t>
            </w:r>
            <w:r w:rsidRPr="00B461E7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B461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моей </w:t>
            </w:r>
            <w:r w:rsidRPr="00B461E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семьи»</w:t>
            </w:r>
          </w:p>
        </w:tc>
      </w:tr>
      <w:tr w:rsidR="00974AD9" w:rsidRPr="0026621C" w:rsidTr="00974AD9">
        <w:tc>
          <w:tcPr>
            <w:tcW w:w="567" w:type="dxa"/>
          </w:tcPr>
          <w:p w:rsidR="00974AD9" w:rsidRPr="0026621C" w:rsidRDefault="00974AD9" w:rsidP="00974AD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26621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</w:p>
        </w:tc>
        <w:tc>
          <w:tcPr>
            <w:tcW w:w="2881" w:type="dxa"/>
          </w:tcPr>
          <w:p w:rsidR="00974AD9" w:rsidRPr="0026621C" w:rsidRDefault="00974AD9" w:rsidP="00974AD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en-US"/>
              </w:rPr>
            </w:pPr>
            <w:r w:rsidRPr="00B461E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Онлайн </w:t>
            </w:r>
            <w:r w:rsidR="0026621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консультация</w:t>
            </w:r>
          </w:p>
        </w:tc>
        <w:tc>
          <w:tcPr>
            <w:tcW w:w="6946" w:type="dxa"/>
          </w:tcPr>
          <w:p w:rsidR="00974AD9" w:rsidRPr="0026621C" w:rsidRDefault="00974AD9" w:rsidP="00974AD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61E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«Формы</w:t>
            </w:r>
            <w:r w:rsidRPr="00B461E7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B461E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семейного досуга»</w:t>
            </w:r>
          </w:p>
        </w:tc>
      </w:tr>
      <w:tr w:rsidR="00974AD9" w:rsidRPr="0026621C" w:rsidTr="00974AD9">
        <w:tc>
          <w:tcPr>
            <w:tcW w:w="567" w:type="dxa"/>
          </w:tcPr>
          <w:p w:rsidR="00974AD9" w:rsidRPr="0026621C" w:rsidRDefault="00974AD9" w:rsidP="00974AD9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662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881" w:type="dxa"/>
          </w:tcPr>
          <w:p w:rsidR="00974AD9" w:rsidRPr="00B461E7" w:rsidRDefault="00974AD9" w:rsidP="00974AD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621C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Развлечение</w:t>
            </w:r>
          </w:p>
        </w:tc>
        <w:tc>
          <w:tcPr>
            <w:tcW w:w="6946" w:type="dxa"/>
          </w:tcPr>
          <w:p w:rsidR="00974AD9" w:rsidRPr="00B461E7" w:rsidRDefault="00974AD9" w:rsidP="002662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621C">
              <w:rPr>
                <w:rFonts w:ascii="Times New Roman" w:eastAsia="Times New Roman" w:hAnsi="Times New Roman" w:cs="Times New Roman"/>
                <w:sz w:val="28"/>
                <w:szCs w:val="28"/>
              </w:rPr>
              <w:t>«А ну-ка,</w:t>
            </w:r>
            <w:r w:rsidR="0026621C" w:rsidRPr="002662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бабушки! </w:t>
            </w:r>
            <w:r w:rsidRPr="0026621C">
              <w:rPr>
                <w:rFonts w:ascii="Times New Roman" w:eastAsia="Times New Roman" w:hAnsi="Times New Roman" w:cs="Times New Roman"/>
                <w:sz w:val="28"/>
                <w:szCs w:val="28"/>
              </w:rPr>
              <w:t>А ну-ка, дедушки!»</w:t>
            </w:r>
          </w:p>
        </w:tc>
      </w:tr>
      <w:tr w:rsidR="00974AD9" w:rsidRPr="0026621C" w:rsidTr="00974AD9">
        <w:tc>
          <w:tcPr>
            <w:tcW w:w="567" w:type="dxa"/>
          </w:tcPr>
          <w:p w:rsidR="00974AD9" w:rsidRPr="0026621C" w:rsidRDefault="00974AD9" w:rsidP="00974AD9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662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881" w:type="dxa"/>
          </w:tcPr>
          <w:p w:rsidR="00974AD9" w:rsidRPr="00B461E7" w:rsidRDefault="00974AD9" w:rsidP="00974AD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61E7">
              <w:rPr>
                <w:rFonts w:ascii="Times New Roman" w:eastAsia="Times New Roman" w:hAnsi="Times New Roman" w:cs="Times New Roman"/>
                <w:sz w:val="28"/>
                <w:szCs w:val="28"/>
              </w:rPr>
              <w:t>Памятка</w:t>
            </w:r>
            <w:r w:rsidRPr="00B461E7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B461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</w:t>
            </w:r>
            <w:r w:rsidRPr="00B461E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родителей</w:t>
            </w:r>
          </w:p>
        </w:tc>
        <w:tc>
          <w:tcPr>
            <w:tcW w:w="6946" w:type="dxa"/>
          </w:tcPr>
          <w:p w:rsidR="00974AD9" w:rsidRPr="00B461E7" w:rsidRDefault="00974AD9" w:rsidP="00974AD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621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«</w:t>
            </w:r>
            <w:r w:rsidRPr="00B461E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Правила эффективного </w:t>
            </w:r>
            <w:r w:rsidRPr="00B461E7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общения с</w:t>
            </w:r>
            <w:r w:rsidR="0026621C" w:rsidRPr="002662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6621C" w:rsidRPr="0026621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р</w:t>
            </w:r>
            <w:r w:rsidRPr="0026621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ебенком»</w:t>
            </w:r>
          </w:p>
        </w:tc>
      </w:tr>
      <w:tr w:rsidR="00974AD9" w:rsidRPr="0026621C" w:rsidTr="00974AD9">
        <w:tc>
          <w:tcPr>
            <w:tcW w:w="567" w:type="dxa"/>
          </w:tcPr>
          <w:p w:rsidR="00974AD9" w:rsidRPr="0026621C" w:rsidRDefault="00974AD9" w:rsidP="00974AD9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662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2881" w:type="dxa"/>
          </w:tcPr>
          <w:p w:rsidR="00974AD9" w:rsidRPr="0026621C" w:rsidRDefault="00012048" w:rsidP="00974A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="00974AD9" w:rsidRPr="00B461E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онсультация</w:t>
            </w:r>
          </w:p>
        </w:tc>
        <w:tc>
          <w:tcPr>
            <w:tcW w:w="6946" w:type="dxa"/>
          </w:tcPr>
          <w:p w:rsidR="00974AD9" w:rsidRPr="00B461E7" w:rsidRDefault="00974AD9" w:rsidP="00974AD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61E7">
              <w:rPr>
                <w:rFonts w:ascii="Times New Roman" w:eastAsia="Times New Roman" w:hAnsi="Times New Roman" w:cs="Times New Roman"/>
                <w:sz w:val="28"/>
                <w:szCs w:val="28"/>
              </w:rPr>
              <w:t>«Почему в каждой семье</w:t>
            </w:r>
            <w:r w:rsidRPr="00B461E7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B461E7">
              <w:rPr>
                <w:rFonts w:ascii="Times New Roman" w:eastAsia="Times New Roman" w:hAnsi="Times New Roman" w:cs="Times New Roman"/>
                <w:sz w:val="28"/>
                <w:szCs w:val="28"/>
              </w:rPr>
              <w:t>должны</w:t>
            </w:r>
            <w:r w:rsidRPr="00B461E7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B461E7">
              <w:rPr>
                <w:rFonts w:ascii="Times New Roman" w:eastAsia="Times New Roman" w:hAnsi="Times New Roman" w:cs="Times New Roman"/>
                <w:sz w:val="28"/>
                <w:szCs w:val="28"/>
              </w:rPr>
              <w:t>быть свои традиции?»</w:t>
            </w:r>
          </w:p>
        </w:tc>
      </w:tr>
      <w:tr w:rsidR="00974AD9" w:rsidRPr="0026621C" w:rsidTr="00974AD9">
        <w:tc>
          <w:tcPr>
            <w:tcW w:w="567" w:type="dxa"/>
          </w:tcPr>
          <w:p w:rsidR="00974AD9" w:rsidRPr="0026621C" w:rsidRDefault="00974AD9" w:rsidP="00974AD9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662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2881" w:type="dxa"/>
          </w:tcPr>
          <w:p w:rsidR="00974AD9" w:rsidRPr="0026621C" w:rsidRDefault="0026621C" w:rsidP="00974A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62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74AD9" w:rsidRPr="002662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Развлечение </w:t>
            </w:r>
          </w:p>
        </w:tc>
        <w:tc>
          <w:tcPr>
            <w:tcW w:w="6946" w:type="dxa"/>
          </w:tcPr>
          <w:p w:rsidR="00974AD9" w:rsidRPr="0026621C" w:rsidRDefault="00974AD9" w:rsidP="00974AD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621C">
              <w:rPr>
                <w:rFonts w:ascii="Times New Roman" w:eastAsia="Times New Roman" w:hAnsi="Times New Roman" w:cs="Times New Roman"/>
                <w:sz w:val="28"/>
                <w:szCs w:val="28"/>
              </w:rPr>
              <w:t>«Наши папы лучше всех!»</w:t>
            </w:r>
          </w:p>
        </w:tc>
      </w:tr>
      <w:tr w:rsidR="00974AD9" w:rsidRPr="0026621C" w:rsidTr="00974AD9">
        <w:tc>
          <w:tcPr>
            <w:tcW w:w="567" w:type="dxa"/>
          </w:tcPr>
          <w:p w:rsidR="00974AD9" w:rsidRPr="0026621C" w:rsidRDefault="00974AD9" w:rsidP="00974AD9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662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2881" w:type="dxa"/>
          </w:tcPr>
          <w:p w:rsidR="00974AD9" w:rsidRPr="00B461E7" w:rsidRDefault="00974AD9" w:rsidP="00974AD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621C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родителей</w:t>
            </w:r>
          </w:p>
        </w:tc>
        <w:tc>
          <w:tcPr>
            <w:tcW w:w="6946" w:type="dxa"/>
          </w:tcPr>
          <w:p w:rsidR="00974AD9" w:rsidRPr="00B461E7" w:rsidRDefault="0026621C" w:rsidP="00974AD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621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«</w:t>
            </w:r>
            <w:r w:rsidR="00940B4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Фигурки</w:t>
            </w:r>
            <w:r w:rsidR="00974AD9" w:rsidRPr="0026621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из гипса</w:t>
            </w:r>
            <w:r w:rsidRPr="0026621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»</w:t>
            </w:r>
          </w:p>
        </w:tc>
      </w:tr>
      <w:tr w:rsidR="00974AD9" w:rsidRPr="0026621C" w:rsidTr="00974AD9">
        <w:tc>
          <w:tcPr>
            <w:tcW w:w="567" w:type="dxa"/>
          </w:tcPr>
          <w:p w:rsidR="00974AD9" w:rsidRPr="0026621C" w:rsidRDefault="00974AD9" w:rsidP="00974AD9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662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2881" w:type="dxa"/>
          </w:tcPr>
          <w:p w:rsidR="00974AD9" w:rsidRPr="00B461E7" w:rsidRDefault="00974AD9" w:rsidP="00974AD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61E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Фотовыставка</w:t>
            </w:r>
          </w:p>
        </w:tc>
        <w:tc>
          <w:tcPr>
            <w:tcW w:w="6946" w:type="dxa"/>
          </w:tcPr>
          <w:p w:rsidR="00974AD9" w:rsidRPr="00B461E7" w:rsidRDefault="00974AD9" w:rsidP="00974AD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621C">
              <w:rPr>
                <w:rFonts w:ascii="Times New Roman" w:eastAsia="Times New Roman" w:hAnsi="Times New Roman" w:cs="Times New Roman"/>
                <w:sz w:val="28"/>
                <w:szCs w:val="28"/>
              </w:rPr>
              <w:t>«Летний отдых всей семьёй»</w:t>
            </w:r>
          </w:p>
        </w:tc>
      </w:tr>
      <w:tr w:rsidR="0026621C" w:rsidRPr="0026621C" w:rsidTr="00974AD9">
        <w:tc>
          <w:tcPr>
            <w:tcW w:w="567" w:type="dxa"/>
          </w:tcPr>
          <w:p w:rsidR="0026621C" w:rsidRPr="0026621C" w:rsidRDefault="0026621C" w:rsidP="00974AD9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9</w:t>
            </w:r>
          </w:p>
        </w:tc>
        <w:tc>
          <w:tcPr>
            <w:tcW w:w="2881" w:type="dxa"/>
          </w:tcPr>
          <w:p w:rsidR="0026621C" w:rsidRPr="0026621C" w:rsidRDefault="0026621C" w:rsidP="00974AD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26621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Игровой час</w:t>
            </w:r>
          </w:p>
        </w:tc>
        <w:tc>
          <w:tcPr>
            <w:tcW w:w="6946" w:type="dxa"/>
          </w:tcPr>
          <w:p w:rsidR="0026621C" w:rsidRPr="0026621C" w:rsidRDefault="0026621C" w:rsidP="0091151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621C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1809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Играем </w:t>
            </w:r>
            <w:r w:rsidR="009115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17200">
              <w:rPr>
                <w:rFonts w:ascii="Times New Roman" w:eastAsia="Times New Roman" w:hAnsi="Times New Roman" w:cs="Times New Roman"/>
                <w:sz w:val="28"/>
                <w:szCs w:val="28"/>
              </w:rPr>
              <w:t>вместе</w:t>
            </w:r>
            <w:r w:rsidRPr="001809FD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B1092" w:rsidRPr="0026621C" w:rsidTr="00974AD9">
        <w:tc>
          <w:tcPr>
            <w:tcW w:w="567" w:type="dxa"/>
          </w:tcPr>
          <w:p w:rsidR="00AB1092" w:rsidRDefault="00AB1092" w:rsidP="00974AD9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2881" w:type="dxa"/>
          </w:tcPr>
          <w:p w:rsidR="00AB1092" w:rsidRPr="0026621C" w:rsidRDefault="00AB1092" w:rsidP="00974AD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Выставка рисунков </w:t>
            </w:r>
            <w:r w:rsidRPr="00AB109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совместного творчества</w:t>
            </w:r>
          </w:p>
        </w:tc>
        <w:tc>
          <w:tcPr>
            <w:tcW w:w="6946" w:type="dxa"/>
          </w:tcPr>
          <w:p w:rsidR="00AB1092" w:rsidRPr="0026621C" w:rsidRDefault="00AB1092" w:rsidP="00974AD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«Миру - быть!»</w:t>
            </w:r>
          </w:p>
        </w:tc>
      </w:tr>
      <w:tr w:rsidR="0026621C" w:rsidRPr="0026621C" w:rsidTr="00974AD9">
        <w:tc>
          <w:tcPr>
            <w:tcW w:w="567" w:type="dxa"/>
          </w:tcPr>
          <w:p w:rsidR="0026621C" w:rsidRPr="0026621C" w:rsidRDefault="00AB1092" w:rsidP="00974AD9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2881" w:type="dxa"/>
          </w:tcPr>
          <w:p w:rsidR="0026621C" w:rsidRPr="00B461E7" w:rsidRDefault="0026621C" w:rsidP="0026621C">
            <w:pP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B461E7">
              <w:rPr>
                <w:rFonts w:ascii="Times New Roman" w:eastAsia="Times New Roman" w:hAnsi="Times New Roman" w:cs="Times New Roman"/>
                <w:sz w:val="28"/>
                <w:szCs w:val="28"/>
              </w:rPr>
              <w:t>Онлайн-</w:t>
            </w:r>
            <w:r w:rsidRPr="00B461E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конкурс</w:t>
            </w:r>
            <w:r w:rsidR="007E34C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 фото</w:t>
            </w:r>
            <w:r w:rsidRPr="0026621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работ</w:t>
            </w:r>
          </w:p>
        </w:tc>
        <w:tc>
          <w:tcPr>
            <w:tcW w:w="6946" w:type="dxa"/>
          </w:tcPr>
          <w:p w:rsidR="0026621C" w:rsidRPr="00B461E7" w:rsidRDefault="0026621C" w:rsidP="00DE4A8A">
            <w:pPr>
              <w:spacing w:before="20" w:line="255" w:lineRule="exact"/>
              <w:ind w:right="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621C">
              <w:rPr>
                <w:rFonts w:ascii="Times New Roman" w:eastAsia="Times New Roman" w:hAnsi="Times New Roman" w:cs="Times New Roman"/>
                <w:sz w:val="28"/>
                <w:szCs w:val="28"/>
              </w:rPr>
              <w:t>«Любимые настольные игры»</w:t>
            </w:r>
          </w:p>
        </w:tc>
      </w:tr>
      <w:tr w:rsidR="0026621C" w:rsidRPr="0026621C" w:rsidTr="00974AD9">
        <w:tc>
          <w:tcPr>
            <w:tcW w:w="567" w:type="dxa"/>
          </w:tcPr>
          <w:p w:rsidR="0026621C" w:rsidRPr="0026621C" w:rsidRDefault="00AB1092" w:rsidP="00974AD9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2881" w:type="dxa"/>
          </w:tcPr>
          <w:p w:rsidR="0026621C" w:rsidRPr="0026621C" w:rsidRDefault="0026621C" w:rsidP="00974AD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26621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Мастер-класс родителей</w:t>
            </w:r>
          </w:p>
        </w:tc>
        <w:tc>
          <w:tcPr>
            <w:tcW w:w="6946" w:type="dxa"/>
          </w:tcPr>
          <w:p w:rsidR="0026621C" w:rsidRPr="0026621C" w:rsidRDefault="0026621C" w:rsidP="00974AD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«Волшебство 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ручки»</w:t>
            </w:r>
          </w:p>
        </w:tc>
      </w:tr>
      <w:tr w:rsidR="0026621C" w:rsidRPr="0026621C" w:rsidTr="00974AD9">
        <w:tc>
          <w:tcPr>
            <w:tcW w:w="567" w:type="dxa"/>
          </w:tcPr>
          <w:p w:rsidR="0026621C" w:rsidRPr="00AB1092" w:rsidRDefault="00AB1092" w:rsidP="00974AD9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881" w:type="dxa"/>
          </w:tcPr>
          <w:p w:rsidR="0026621C" w:rsidRPr="00AB1092" w:rsidRDefault="00AB1092" w:rsidP="00974AD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Выставка поделок совместного творчества</w:t>
            </w:r>
          </w:p>
        </w:tc>
        <w:tc>
          <w:tcPr>
            <w:tcW w:w="6946" w:type="dxa"/>
          </w:tcPr>
          <w:p w:rsidR="0026621C" w:rsidRPr="0026621C" w:rsidRDefault="00AB1092" w:rsidP="00974AD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«Дары природы»</w:t>
            </w:r>
          </w:p>
        </w:tc>
      </w:tr>
      <w:tr w:rsidR="00AB1092" w:rsidRPr="0026621C" w:rsidTr="00974AD9">
        <w:tc>
          <w:tcPr>
            <w:tcW w:w="567" w:type="dxa"/>
          </w:tcPr>
          <w:p w:rsidR="00AB1092" w:rsidRPr="00AB1092" w:rsidRDefault="00AB1092" w:rsidP="00974AD9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2881" w:type="dxa"/>
          </w:tcPr>
          <w:p w:rsidR="00AB1092" w:rsidRDefault="00011F5E" w:rsidP="00974AD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Семейная </w:t>
            </w:r>
            <w:r w:rsidR="00AF77B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б</w:t>
            </w:r>
            <w:r w:rsidR="007E34C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иб</w:t>
            </w:r>
            <w:r w:rsidR="00AF77B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лио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течка </w:t>
            </w:r>
          </w:p>
        </w:tc>
        <w:tc>
          <w:tcPr>
            <w:tcW w:w="6946" w:type="dxa"/>
          </w:tcPr>
          <w:p w:rsidR="00AB1092" w:rsidRDefault="00AF77B8" w:rsidP="00974AD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«Читаем всей семьёй»</w:t>
            </w:r>
          </w:p>
        </w:tc>
      </w:tr>
      <w:tr w:rsidR="001809FD" w:rsidRPr="0026621C" w:rsidTr="00974AD9">
        <w:tc>
          <w:tcPr>
            <w:tcW w:w="567" w:type="dxa"/>
          </w:tcPr>
          <w:p w:rsidR="001809FD" w:rsidRPr="00AB1092" w:rsidRDefault="001809FD" w:rsidP="00974AD9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2881" w:type="dxa"/>
          </w:tcPr>
          <w:p w:rsidR="001809FD" w:rsidRDefault="001809FD" w:rsidP="00A77EA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AB109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Мастер-класс родителей</w:t>
            </w:r>
          </w:p>
        </w:tc>
        <w:tc>
          <w:tcPr>
            <w:tcW w:w="6946" w:type="dxa"/>
          </w:tcPr>
          <w:p w:rsidR="001809FD" w:rsidRDefault="001809FD" w:rsidP="00A77EA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«Новогодняя игрушка своими руками»</w:t>
            </w:r>
          </w:p>
        </w:tc>
      </w:tr>
    </w:tbl>
    <w:p w:rsidR="00974AD9" w:rsidRPr="00B461E7" w:rsidRDefault="00974AD9" w:rsidP="00B461E7">
      <w:pPr>
        <w:widowControl w:val="0"/>
        <w:autoSpaceDE w:val="0"/>
        <w:autoSpaceDN w:val="0"/>
        <w:spacing w:before="70" w:after="0" w:line="240" w:lineRule="auto"/>
        <w:ind w:right="214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461E7" w:rsidRPr="00B461E7" w:rsidRDefault="00B461E7" w:rsidP="00B461E7">
      <w:pPr>
        <w:widowControl w:val="0"/>
        <w:tabs>
          <w:tab w:val="left" w:pos="4383"/>
        </w:tabs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9"/>
          <w:szCs w:val="24"/>
        </w:rPr>
      </w:pPr>
      <w:r w:rsidRPr="00B461E7">
        <w:rPr>
          <w:rFonts w:ascii="Times New Roman" w:eastAsia="Times New Roman" w:hAnsi="Times New Roman" w:cs="Times New Roman"/>
          <w:b/>
          <w:sz w:val="9"/>
          <w:szCs w:val="24"/>
        </w:rPr>
        <w:tab/>
      </w:r>
    </w:p>
    <w:p w:rsidR="00B461E7" w:rsidRPr="00B461E7" w:rsidRDefault="00B461E7" w:rsidP="00B461E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B461E7" w:rsidRPr="00B461E7" w:rsidSect="007E34CA">
          <w:pgSz w:w="12240" w:h="15840"/>
          <w:pgMar w:top="1135" w:right="360" w:bottom="280" w:left="920" w:header="720" w:footer="720" w:gutter="0"/>
          <w:cols w:space="720"/>
        </w:sectPr>
      </w:pPr>
    </w:p>
    <w:p w:rsidR="00AB1687" w:rsidRDefault="00AB1687" w:rsidP="00F1720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168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«А ну-ка, бабушки! А ну-ка, дедушки!»</w:t>
      </w:r>
    </w:p>
    <w:p w:rsidR="00AB1687" w:rsidRDefault="00AB1687" w:rsidP="00AB1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1687">
        <w:rPr>
          <w:rFonts w:ascii="Times New Roman" w:eastAsia="Times New Roman" w:hAnsi="Times New Roman" w:cs="Times New Roman"/>
          <w:b/>
          <w:sz w:val="28"/>
          <w:szCs w:val="28"/>
        </w:rPr>
        <w:drawing>
          <wp:inline distT="0" distB="0" distL="0" distR="0">
            <wp:extent cx="4774615" cy="3600000"/>
            <wp:effectExtent l="19050" t="0" r="6935" b="0"/>
            <wp:docPr id="11" name="Рисунок 3" descr="C:\Users\11\Saved Games\Desktop\ТСЮ\Проект Семейный досуг\Фото\А ну-ка бабушки\1709213034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Saved Games\Desktop\ТСЮ\Проект Семейный досуг\Фото\А ну-ка бабушки\17092130343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61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687" w:rsidRDefault="00AB1687" w:rsidP="00AB1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1687" w:rsidRDefault="00AB1687" w:rsidP="00AB1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1687" w:rsidRDefault="00AB1687" w:rsidP="00AB1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1687" w:rsidRDefault="00AB1687" w:rsidP="00AB1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1687" w:rsidRDefault="00AB1687" w:rsidP="00AB1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1687" w:rsidRDefault="00AB1687" w:rsidP="00AB1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7200" w:rsidRDefault="00F17200" w:rsidP="00AB1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7200" w:rsidRDefault="00F17200" w:rsidP="00AB1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7200" w:rsidRPr="00F17200" w:rsidRDefault="00F17200" w:rsidP="00AB1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17200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lastRenderedPageBreak/>
        <w:t>«Фигурки из гипса»</w:t>
      </w:r>
    </w:p>
    <w:p w:rsidR="00AB1687" w:rsidRDefault="00F17200" w:rsidP="00AB1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17200">
        <w:rPr>
          <w:rFonts w:ascii="Times New Roman" w:eastAsia="Times New Roman" w:hAnsi="Times New Roman" w:cs="Times New Roman"/>
          <w:b/>
          <w:sz w:val="28"/>
          <w:szCs w:val="28"/>
        </w:rPr>
        <w:drawing>
          <wp:inline distT="0" distB="0" distL="0" distR="0">
            <wp:extent cx="4777021" cy="3600000"/>
            <wp:effectExtent l="19050" t="0" r="4529" b="0"/>
            <wp:docPr id="12" name="Рисунок 4" descr="C:\Users\11\Saved Games\Desktop\ТСЮ\Проект Семейный досуг\Фото\Фигурки из гипс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\Saved Games\Desktop\ТСЮ\Проект Семейный досуг\Фото\Фигурки из гипса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02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687" w:rsidRDefault="00AB1687" w:rsidP="00AB1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7200" w:rsidRDefault="00F17200" w:rsidP="00AB1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61E7" w:rsidRDefault="00AB1687" w:rsidP="00AB1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1687">
        <w:rPr>
          <w:rFonts w:ascii="Times New Roman" w:eastAsia="Times New Roman" w:hAnsi="Times New Roman" w:cs="Times New Roman"/>
          <w:b/>
          <w:sz w:val="28"/>
          <w:szCs w:val="28"/>
        </w:rPr>
        <w:t>«Волшебство 3</w:t>
      </w:r>
      <w:r w:rsidRPr="00AB168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D</w:t>
      </w:r>
      <w:r w:rsidRPr="00AB1687">
        <w:rPr>
          <w:rFonts w:ascii="Times New Roman" w:eastAsia="Times New Roman" w:hAnsi="Times New Roman" w:cs="Times New Roman"/>
          <w:b/>
          <w:sz w:val="28"/>
          <w:szCs w:val="28"/>
        </w:rPr>
        <w:t xml:space="preserve"> ручки»</w:t>
      </w:r>
      <w:r w:rsidRPr="00AB1687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>
            <wp:extent cx="5263200" cy="3960000"/>
            <wp:effectExtent l="19050" t="0" r="0" b="0"/>
            <wp:docPr id="8" name="Рисунок 8" descr="D:\ФОТО\Соц партнёрство\Родители, семья\Мастер-класс 3 Д ручка\1729268249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Соц партнёрство\Родители, семья\Мастер-класс 3 Д ручка\17292682497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20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687" w:rsidRDefault="00AB1687" w:rsidP="00AB1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1687" w:rsidRDefault="00AB1687" w:rsidP="00AB1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7200" w:rsidRDefault="00F17200" w:rsidP="00AB1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7200" w:rsidRDefault="00F17200" w:rsidP="00AB1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7200" w:rsidRDefault="00F17200" w:rsidP="00AB1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7200" w:rsidRDefault="00F17200" w:rsidP="00AB1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«Читаем всей семьёй»</w:t>
      </w:r>
    </w:p>
    <w:p w:rsidR="00F17200" w:rsidRDefault="00F17200" w:rsidP="00AB1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7200" w:rsidRDefault="00F17200" w:rsidP="00AB1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17200">
        <w:rPr>
          <w:rFonts w:ascii="Times New Roman" w:eastAsia="Times New Roman" w:hAnsi="Times New Roman" w:cs="Times New Roman"/>
          <w:b/>
          <w:sz w:val="28"/>
          <w:szCs w:val="28"/>
        </w:rPr>
        <w:drawing>
          <wp:inline distT="0" distB="0" distL="0" distR="0">
            <wp:extent cx="4777021" cy="3600000"/>
            <wp:effectExtent l="19050" t="0" r="4529" b="0"/>
            <wp:docPr id="13" name="Рисунок 5" descr="C:\Users\11\Saved Games\Desktop\ТСЮ\Проект Семейный досуг\Фото\Читаем всей семьё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\Saved Games\Desktop\ТСЮ\Проект Семейный досуг\Фото\Читаем всей семьёй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02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200" w:rsidRDefault="00F17200" w:rsidP="00AB1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7200" w:rsidRDefault="00F17200" w:rsidP="00AB1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17200">
        <w:rPr>
          <w:rFonts w:ascii="Times New Roman" w:eastAsia="Times New Roman" w:hAnsi="Times New Roman" w:cs="Times New Roman"/>
          <w:b/>
          <w:sz w:val="28"/>
          <w:szCs w:val="28"/>
        </w:rPr>
        <w:drawing>
          <wp:inline distT="0" distB="0" distL="0" distR="0">
            <wp:extent cx="3030349" cy="4320000"/>
            <wp:effectExtent l="19050" t="0" r="0" b="0"/>
            <wp:docPr id="14" name="Рисунок 6" descr="C:\Users\11\Saved Games\Desktop\ТСЮ\Проект Семейный досуг\Фото\Читаем всей семьё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\Saved Games\Desktop\ТСЮ\Проект Семейный досуг\Фото\Читаем всей семьёй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34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200" w:rsidRDefault="00F17200" w:rsidP="00AB1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7200" w:rsidRDefault="00F17200" w:rsidP="00AB1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7200" w:rsidRDefault="00F17200" w:rsidP="00AB1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7200" w:rsidRDefault="00F17200" w:rsidP="00AB1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«Новогодние шары»</w:t>
      </w:r>
    </w:p>
    <w:p w:rsidR="00F17200" w:rsidRDefault="00F17200" w:rsidP="00AB1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7200" w:rsidRDefault="00F17200" w:rsidP="00AB1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63200" cy="3960000"/>
            <wp:effectExtent l="19050" t="0" r="0" b="0"/>
            <wp:docPr id="15" name="Рисунок 9" descr="D:\ФОТО\Соц партнёрство\Родители, семья\Мастер-класс Новогодние шары\1734578029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Соц партнёрство\Родители, семья\Мастер-класс Новогодние шары\17345780293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20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200" w:rsidRDefault="00F17200" w:rsidP="00AB1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7200" w:rsidRDefault="00F17200" w:rsidP="00AB1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«Наша дружная семья»</w:t>
      </w:r>
    </w:p>
    <w:p w:rsidR="00AB1687" w:rsidRPr="00AB1687" w:rsidRDefault="00AB1687" w:rsidP="00AB1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  <w:sectPr w:rsidR="00AB1687" w:rsidRPr="00AB1687">
          <w:type w:val="continuous"/>
          <w:pgSz w:w="12240" w:h="15840"/>
          <w:pgMar w:top="1040" w:right="360" w:bottom="0" w:left="920" w:header="720" w:footer="720" w:gutter="0"/>
          <w:cols w:space="720"/>
        </w:sectPr>
      </w:pPr>
      <w:r w:rsidRPr="00AB1687">
        <w:rPr>
          <w:rFonts w:ascii="Times New Roman" w:eastAsia="Times New Roman" w:hAnsi="Times New Roman" w:cs="Times New Roman"/>
          <w:b/>
          <w:sz w:val="28"/>
          <w:szCs w:val="28"/>
        </w:rPr>
        <w:drawing>
          <wp:inline distT="0" distB="0" distL="0" distR="0">
            <wp:extent cx="4777412" cy="3600000"/>
            <wp:effectExtent l="19050" t="0" r="4138" b="0"/>
            <wp:docPr id="10" name="Рисунок 2" descr="C:\Users\11\Saved Games\Desktop\ТСЮ\Проект Семейный досуг\Фото\Год семь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Saved Games\Desktop\ТСЮ\Проект Семейный досуг\Фото\Год семьи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41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B4E" w:rsidRDefault="00940B4E" w:rsidP="00940B4E">
      <w:pPr>
        <w:widowControl w:val="0"/>
        <w:autoSpaceDE w:val="0"/>
        <w:autoSpaceDN w:val="0"/>
        <w:spacing w:before="17" w:after="0" w:line="272" w:lineRule="exact"/>
        <w:ind w:left="427" w:right="3255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t xml:space="preserve">                  </w:t>
      </w:r>
      <w:r w:rsidRPr="00940B4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Консультация</w:t>
      </w:r>
    </w:p>
    <w:p w:rsidR="00AF77B8" w:rsidRDefault="00940B4E" w:rsidP="00940B4E">
      <w:pPr>
        <w:widowControl w:val="0"/>
        <w:autoSpaceDE w:val="0"/>
        <w:autoSpaceDN w:val="0"/>
        <w:spacing w:before="17" w:after="0" w:line="272" w:lineRule="exact"/>
        <w:ind w:right="3255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                 </w:t>
      </w:r>
      <w:r w:rsidRPr="00940B4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«Формы семейного досуга»</w:t>
      </w:r>
    </w:p>
    <w:p w:rsidR="00940B4E" w:rsidRDefault="00940B4E" w:rsidP="00940B4E">
      <w:pPr>
        <w:widowControl w:val="0"/>
        <w:autoSpaceDE w:val="0"/>
        <w:autoSpaceDN w:val="0"/>
        <w:spacing w:before="17" w:after="0" w:line="272" w:lineRule="exact"/>
        <w:ind w:left="427" w:right="3255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940B4E" w:rsidRPr="00940B4E" w:rsidRDefault="00940B4E" w:rsidP="00940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40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</w:t>
      </w:r>
      <w:proofErr w:type="gramEnd"/>
      <w:r w:rsidRPr="00940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очевидно, что наиболее успешно ребёнок развивается, воспитываясь в двух институтах – семье и дошкольном учреждении. Однако в современных условиях состояния экономики страны дети мало видят своих родителей. Организация семейного досуга все чаще становится делом образовательного учреждения, хотя это совсем не правильно. Для дошкольника отдых – это не только способ восстановления сил и укрепления здоровья, но и возможность пополнить свои знания о мире новой информацией и впечатлениями. Многообразие и содержательность картин мира способствуют более легкой приспособляемости детей дошкольного возраста к изменениям, происходящим в окружающей его действительности. Формирование семейных традиций в проведении свободного времени является залогом счастливой дружной семьи, в которой не остается места вредным привычкам и непониманию, отчужденности, озлобленности, скуке. У малыша, вырастающего на добрых традициях, постепенно формируется </w:t>
      </w:r>
      <w:r w:rsidRPr="00940B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«ОБРАЗ СЕМЬИ», </w:t>
      </w:r>
      <w:r w:rsidRPr="00940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который он проносит через свою жизнь и, став взрослым человеком, создает свою семью, основанную на любви, уважении друг к другу и совместных общих делах. Формы семейного досуга довольно разнообразны. Это и семейные праздники, и посещение театров, музеев, совместные прогулки, походы, игры и многое другое. Задача родителей — суметь методически грамотно использовать ту или иную форму организации семейного досуга. Самое приятное в этом процессе то, что организация досуга целиком зависит от каждого члена семьи, а больше всего - от родителей. Если просто пролежать выходные у телевизора, а дети просидят за компьютерными играми, то такой досуг вряд ли будет способствовать полноценному отдыху, развитию и сплочению семьи. К сожалению то, что общению с детьми надо уделять как можно больше времени, пожалуй, знает не каждый родитель. Любому ребенку нужны забота и внимание, и они счастливы, чувствовать вашу любовь! А сколько радости у них вызывают совместные игры, походы с мамой и папой в кино или парк! Все мы знаем, что цель летнего досуга — это совмещение приятного с полезным, в частности оздоровление всех членов семьи и прежде всего ребенка. Все мы хотим, чтобы ребенок загорел, окреп, набрался витаминов, получил массу положительных эмоций. Для ребенка важно, чтобы его любимые родители были рядом, а он был центром внимания. Так что при выборе места для отдыха с ребенком, опирайтесь на то, что главное — чтобы вам вместе было интересно и полезно.</w:t>
      </w:r>
    </w:p>
    <w:p w:rsidR="00940B4E" w:rsidRPr="00940B4E" w:rsidRDefault="00940B4E" w:rsidP="00940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0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Подходящие развлечения для всей семьи могут быть как активными, так и пассивными. Конечно же, в теплое время года лучше проводить больше времени на свежем воздухе. </w:t>
      </w:r>
      <w:r w:rsidRPr="00940B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 этом всей семьей можно:</w:t>
      </w:r>
    </w:p>
    <w:p w:rsidR="00940B4E" w:rsidRPr="00940B4E" w:rsidRDefault="00940B4E" w:rsidP="00940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0B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пойти в поход с палатками;</w:t>
      </w:r>
    </w:p>
    <w:p w:rsidR="00940B4E" w:rsidRPr="00940B4E" w:rsidRDefault="00940B4E" w:rsidP="00940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0B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устроить пикник на природе;</w:t>
      </w:r>
    </w:p>
    <w:p w:rsidR="00940B4E" w:rsidRPr="00940B4E" w:rsidRDefault="00940B4E" w:rsidP="00940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0B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организовать пешую прогулку по городу;</w:t>
      </w:r>
    </w:p>
    <w:p w:rsidR="00940B4E" w:rsidRPr="00940B4E" w:rsidRDefault="00940B4E" w:rsidP="00940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0B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- посетить интересные выставки или музеи.</w:t>
      </w:r>
    </w:p>
    <w:p w:rsidR="00940B4E" w:rsidRPr="00940B4E" w:rsidRDefault="00940B4E" w:rsidP="00940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0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вариантов как разнообразить досуг ребенка напрямую зависит от его возраста.</w:t>
      </w:r>
    </w:p>
    <w:p w:rsidR="00940B4E" w:rsidRPr="00940B4E" w:rsidRDefault="00940B4E" w:rsidP="00940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0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именно вы выберите, море, пригород, горы, да, пусть хоть уикенд в ближайшем парке. Все это будет зависеть от вашего желания, ну и, конечно же, от финансовых возможностей. </w:t>
      </w:r>
      <w:r w:rsidRPr="00940B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Уважаемые взрослые!</w:t>
      </w:r>
      <w:r w:rsidRPr="00940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Оторвитесь ненадолго от домашних дел, вспомните, давно ли вы сами были детьми и подарите своему ребенку немного счастья! И напоследок предлагаю вам ознакомиться с семейным кодексом здоровья, который вы можете использовать ежедневно в общении со своими членами семьи.</w:t>
      </w:r>
    </w:p>
    <w:p w:rsidR="00940B4E" w:rsidRPr="00940B4E" w:rsidRDefault="00940B4E" w:rsidP="00940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0B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Семейный кодекс здоровья:</w:t>
      </w:r>
    </w:p>
    <w:p w:rsidR="00940B4E" w:rsidRPr="00940B4E" w:rsidRDefault="00940B4E" w:rsidP="00940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0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</w:t>
      </w:r>
      <w:r w:rsidRPr="00940B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Каждый день начинаем с улыбки.</w:t>
      </w:r>
    </w:p>
    <w:p w:rsidR="00940B4E" w:rsidRPr="00940B4E" w:rsidRDefault="00940B4E" w:rsidP="00940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0B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2. Просыпаясь, не залёживаемся в постели, а посмотрим в окно и насладимся красотой летнего утра.</w:t>
      </w:r>
    </w:p>
    <w:p w:rsidR="00940B4E" w:rsidRPr="00940B4E" w:rsidRDefault="00940B4E" w:rsidP="00940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0B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3. Берём холодную воду в друзья, она дарит бодрость и закалку.</w:t>
      </w:r>
    </w:p>
    <w:p w:rsidR="00940B4E" w:rsidRPr="00940B4E" w:rsidRDefault="00940B4E" w:rsidP="00940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0B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4. Активный отдых - пешком в быстром темпе.</w:t>
      </w:r>
    </w:p>
    <w:p w:rsidR="00940B4E" w:rsidRPr="00940B4E" w:rsidRDefault="00940B4E" w:rsidP="00940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0B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5. Будем щедрыми на улыбку, никогда не унываем!</w:t>
      </w:r>
    </w:p>
    <w:p w:rsidR="00940B4E" w:rsidRPr="00940B4E" w:rsidRDefault="00940B4E" w:rsidP="00940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0B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6. В отпуск и выходные - только вместе!</w:t>
      </w:r>
    </w:p>
    <w:p w:rsidR="00940B4E" w:rsidRPr="00940B4E" w:rsidRDefault="00940B4E" w:rsidP="00940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0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 начнете уже </w:t>
      </w:r>
      <w:r w:rsidRPr="00940B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сейчас </w:t>
      </w:r>
      <w:r w:rsidRPr="00940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организовывать свой семейный досуг в любое время года, то не только укрепите семейные узы, но и создадите атмосферу любви, принадлежности и единства, которая благословит вашу семью на много поколений вперед.</w:t>
      </w:r>
    </w:p>
    <w:p w:rsidR="00940B4E" w:rsidRPr="00940B4E" w:rsidRDefault="00940B4E" w:rsidP="00940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0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 Вам, самого наилучшего!</w:t>
      </w:r>
    </w:p>
    <w:p w:rsidR="00940B4E" w:rsidRPr="00940B4E" w:rsidRDefault="00940B4E" w:rsidP="00940B4E">
      <w:pPr>
        <w:shd w:val="clear" w:color="auto" w:fill="FFFFFF"/>
        <w:spacing w:after="0" w:line="240" w:lineRule="auto"/>
        <w:ind w:firstLine="709"/>
        <w:jc w:val="both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</w:p>
    <w:p w:rsidR="00940B4E" w:rsidRDefault="00940B4E" w:rsidP="00940B4E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940B4E" w:rsidRDefault="00940B4E" w:rsidP="00940B4E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940B4E" w:rsidRDefault="00940B4E" w:rsidP="00940B4E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940B4E" w:rsidRDefault="00940B4E" w:rsidP="00940B4E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940B4E" w:rsidRDefault="00940B4E" w:rsidP="00940B4E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940B4E" w:rsidRDefault="00940B4E" w:rsidP="00940B4E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940B4E" w:rsidRDefault="00940B4E" w:rsidP="00940B4E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940B4E" w:rsidRDefault="00940B4E" w:rsidP="00940B4E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940B4E" w:rsidRDefault="00940B4E" w:rsidP="00940B4E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940B4E" w:rsidRDefault="00940B4E" w:rsidP="00940B4E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940B4E" w:rsidRDefault="00940B4E" w:rsidP="00940B4E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940B4E" w:rsidRDefault="00940B4E" w:rsidP="00940B4E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940B4E" w:rsidRDefault="00940B4E" w:rsidP="00940B4E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940B4E" w:rsidRDefault="00940B4E" w:rsidP="00940B4E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940B4E" w:rsidRDefault="00940B4E" w:rsidP="00940B4E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940B4E" w:rsidRDefault="00940B4E" w:rsidP="00940B4E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940B4E" w:rsidRDefault="00940B4E" w:rsidP="00940B4E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940B4E" w:rsidRDefault="00940B4E" w:rsidP="00940B4E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940B4E" w:rsidRDefault="00940B4E" w:rsidP="00940B4E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940B4E" w:rsidRDefault="00940B4E" w:rsidP="00940B4E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940B4E" w:rsidRDefault="00A0115D" w:rsidP="00A011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115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Памятка для родителей</w:t>
      </w:r>
    </w:p>
    <w:p w:rsidR="00A0115D" w:rsidRPr="00A0115D" w:rsidRDefault="00A0115D" w:rsidP="00A0115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1A1A1A"/>
          <w:sz w:val="28"/>
          <w:szCs w:val="28"/>
        </w:rPr>
      </w:pPr>
      <w:r w:rsidRPr="00A0115D">
        <w:rPr>
          <w:b/>
          <w:bCs/>
          <w:color w:val="1A1A1A"/>
          <w:sz w:val="28"/>
          <w:szCs w:val="28"/>
        </w:rPr>
        <w:t>Правила эффективного общения с ребенком</w:t>
      </w:r>
    </w:p>
    <w:p w:rsidR="00A0115D" w:rsidRPr="00A0115D" w:rsidRDefault="00A0115D" w:rsidP="00A0115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1A1A1A"/>
          <w:sz w:val="28"/>
          <w:szCs w:val="28"/>
        </w:rPr>
      </w:pPr>
      <w:r w:rsidRPr="00A0115D">
        <w:rPr>
          <w:b/>
          <w:bCs/>
          <w:color w:val="1A1A1A"/>
          <w:sz w:val="28"/>
          <w:szCs w:val="28"/>
        </w:rPr>
        <w:t>Эффективное общение </w:t>
      </w:r>
      <w:r w:rsidRPr="00A0115D">
        <w:rPr>
          <w:color w:val="1A1A1A"/>
          <w:sz w:val="28"/>
          <w:szCs w:val="28"/>
        </w:rPr>
        <w:t>— особый процесс, позволяющий людям добиваться своих целей, устанавливая при этом хорошие отношения.</w:t>
      </w:r>
    </w:p>
    <w:p w:rsidR="00A0115D" w:rsidRPr="00A0115D" w:rsidRDefault="00A0115D" w:rsidP="00A0115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1A1A1A"/>
          <w:sz w:val="28"/>
          <w:szCs w:val="28"/>
        </w:rPr>
      </w:pPr>
      <w:r w:rsidRPr="00A0115D">
        <w:rPr>
          <w:color w:val="1A1A1A"/>
          <w:sz w:val="28"/>
          <w:szCs w:val="28"/>
        </w:rPr>
        <w:t>При общении с ребёнком важно учитывать его индивидуальные особенности и возраст, принимать во внимание потребности и возможности. Это, безусловно, индивидуальный процесс, но существуют и общие принципы.</w:t>
      </w:r>
    </w:p>
    <w:p w:rsidR="00A0115D" w:rsidRPr="00A0115D" w:rsidRDefault="00A0115D" w:rsidP="00A0115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1A1A1A"/>
          <w:sz w:val="28"/>
          <w:szCs w:val="28"/>
        </w:rPr>
      </w:pPr>
      <w:r w:rsidRPr="00A0115D">
        <w:rPr>
          <w:b/>
          <w:bCs/>
          <w:i/>
          <w:iCs/>
          <w:color w:val="1A1A1A"/>
          <w:sz w:val="28"/>
          <w:szCs w:val="28"/>
        </w:rPr>
        <w:t>Общение с ребенком – в приоритете.</w:t>
      </w:r>
      <w:r w:rsidRPr="00A0115D">
        <w:rPr>
          <w:b/>
          <w:bCs/>
          <w:color w:val="1A1A1A"/>
          <w:sz w:val="28"/>
          <w:szCs w:val="28"/>
        </w:rPr>
        <w:t> </w:t>
      </w:r>
      <w:r w:rsidRPr="00A0115D">
        <w:rPr>
          <w:color w:val="1A1A1A"/>
          <w:sz w:val="28"/>
          <w:szCs w:val="28"/>
        </w:rPr>
        <w:t xml:space="preserve">Если ребенок пришел поговорить – не отталкивайте: любое другое дело может подождать. Он пока дорожит вашим мнением, советом, помощью, и его желание общаться </w:t>
      </w:r>
      <w:proofErr w:type="gramStart"/>
      <w:r w:rsidRPr="00A0115D">
        <w:rPr>
          <w:color w:val="1A1A1A"/>
          <w:sz w:val="28"/>
          <w:szCs w:val="28"/>
        </w:rPr>
        <w:t>необходимо</w:t>
      </w:r>
      <w:proofErr w:type="gramEnd"/>
      <w:r w:rsidRPr="00A0115D">
        <w:rPr>
          <w:color w:val="1A1A1A"/>
          <w:sz w:val="28"/>
          <w:szCs w:val="28"/>
        </w:rPr>
        <w:t xml:space="preserve"> поддерживать.</w:t>
      </w:r>
    </w:p>
    <w:p w:rsidR="00A0115D" w:rsidRPr="00A0115D" w:rsidRDefault="00A0115D" w:rsidP="00A0115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1A1A1A"/>
          <w:sz w:val="28"/>
          <w:szCs w:val="28"/>
        </w:rPr>
      </w:pPr>
      <w:r w:rsidRPr="00A0115D">
        <w:rPr>
          <w:b/>
          <w:bCs/>
          <w:i/>
          <w:iCs/>
          <w:color w:val="1A1A1A"/>
          <w:sz w:val="28"/>
          <w:szCs w:val="28"/>
        </w:rPr>
        <w:t>Ребенок – равноправный член семьи</w:t>
      </w:r>
      <w:r w:rsidRPr="00A0115D">
        <w:rPr>
          <w:color w:val="1A1A1A"/>
          <w:sz w:val="28"/>
          <w:szCs w:val="28"/>
        </w:rPr>
        <w:t>, и строить общение надо, исходя из этого статуса. Проявляйте уважение. Привлекайте к домашним делам – это способ ближе узнать ребенка, сблизиться с ним. К тому же, и тем для общения прибавляется, и ответственность у чада формируется.</w:t>
      </w:r>
    </w:p>
    <w:p w:rsidR="00A0115D" w:rsidRPr="00A0115D" w:rsidRDefault="00A0115D" w:rsidP="00A0115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1A1A1A"/>
          <w:sz w:val="28"/>
          <w:szCs w:val="28"/>
        </w:rPr>
      </w:pPr>
      <w:r w:rsidRPr="00A0115D">
        <w:rPr>
          <w:b/>
          <w:bCs/>
          <w:i/>
          <w:iCs/>
          <w:color w:val="1A1A1A"/>
          <w:sz w:val="28"/>
          <w:szCs w:val="28"/>
        </w:rPr>
        <w:t>Принятие. </w:t>
      </w:r>
      <w:r w:rsidRPr="00A0115D">
        <w:rPr>
          <w:color w:val="1A1A1A"/>
          <w:sz w:val="28"/>
          <w:szCs w:val="28"/>
        </w:rPr>
        <w:t>Нужно научиться демонстрировать принятие таким образом, чтобы ребенок чувствовал его. Показывайте, что понимаете его чувства.</w:t>
      </w:r>
    </w:p>
    <w:p w:rsidR="00A0115D" w:rsidRPr="00A0115D" w:rsidRDefault="00A0115D" w:rsidP="00A0115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1A1A1A"/>
          <w:sz w:val="28"/>
          <w:szCs w:val="28"/>
        </w:rPr>
      </w:pPr>
      <w:r w:rsidRPr="00A0115D">
        <w:rPr>
          <w:color w:val="1A1A1A"/>
          <w:sz w:val="28"/>
          <w:szCs w:val="28"/>
        </w:rPr>
        <w:t>Используйте</w:t>
      </w:r>
      <w:r w:rsidRPr="00A0115D">
        <w:rPr>
          <w:b/>
          <w:bCs/>
          <w:color w:val="1A1A1A"/>
          <w:sz w:val="28"/>
          <w:szCs w:val="28"/>
        </w:rPr>
        <w:t> технику активного слушания</w:t>
      </w:r>
      <w:r w:rsidRPr="00A0115D">
        <w:rPr>
          <w:color w:val="1A1A1A"/>
          <w:sz w:val="28"/>
          <w:szCs w:val="28"/>
        </w:rPr>
        <w:t>. Важно проявлять неподдельный интерес к тому, что говорит ребёнок. Задавайте вопросы и применяйте технику активного слушания, предполагающую энергичное участие в разговоре: поддержание зрительного контакта, уточняющие вопросы, кивание и т. д. Повторяйте отдельные слова, которые говорит ребенок, или часть его высказываний. Хотя это может выглядеть как передразнивание, ребёнком воспринимается такое «эхо» как поддержка, как продолжение разговора и как желание уточнить сказанное.</w:t>
      </w:r>
    </w:p>
    <w:p w:rsidR="00A0115D" w:rsidRPr="00A0115D" w:rsidRDefault="00A0115D" w:rsidP="00A0115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1A1A1A"/>
          <w:sz w:val="28"/>
          <w:szCs w:val="28"/>
        </w:rPr>
      </w:pPr>
      <w:r w:rsidRPr="00A0115D">
        <w:rPr>
          <w:color w:val="1A1A1A"/>
          <w:sz w:val="28"/>
          <w:szCs w:val="28"/>
        </w:rPr>
        <w:t>Ещё один метод — </w:t>
      </w:r>
      <w:r w:rsidRPr="00A0115D">
        <w:rPr>
          <w:b/>
          <w:bCs/>
          <w:color w:val="1A1A1A"/>
          <w:sz w:val="28"/>
          <w:szCs w:val="28"/>
        </w:rPr>
        <w:t>перефразирование,</w:t>
      </w:r>
      <w:r w:rsidRPr="00A0115D">
        <w:rPr>
          <w:color w:val="1A1A1A"/>
          <w:sz w:val="28"/>
          <w:szCs w:val="28"/>
        </w:rPr>
        <w:t> когда взрослый пересказывает услышанное и спрашивает, правильно ли он всё понял.</w:t>
      </w:r>
    </w:p>
    <w:p w:rsidR="00A0115D" w:rsidRPr="00A0115D" w:rsidRDefault="00A0115D" w:rsidP="00A0115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1A1A1A"/>
          <w:sz w:val="28"/>
          <w:szCs w:val="28"/>
        </w:rPr>
      </w:pPr>
      <w:r w:rsidRPr="00A0115D">
        <w:rPr>
          <w:color w:val="1A1A1A"/>
          <w:sz w:val="28"/>
          <w:szCs w:val="28"/>
        </w:rPr>
        <w:t>Применение техники активного слушания способствует установлению доверительного контакта между собеседниками.</w:t>
      </w:r>
    </w:p>
    <w:p w:rsidR="00A0115D" w:rsidRPr="00A0115D" w:rsidRDefault="00A0115D" w:rsidP="00A0115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1A1A1A"/>
          <w:sz w:val="28"/>
          <w:szCs w:val="28"/>
        </w:rPr>
      </w:pPr>
      <w:r w:rsidRPr="00A0115D">
        <w:rPr>
          <w:color w:val="1A1A1A"/>
          <w:sz w:val="28"/>
          <w:szCs w:val="28"/>
        </w:rPr>
        <w:t>Сейчас популярна </w:t>
      </w:r>
      <w:r w:rsidRPr="00A0115D">
        <w:rPr>
          <w:b/>
          <w:bCs/>
          <w:color w:val="1A1A1A"/>
          <w:sz w:val="28"/>
          <w:szCs w:val="28"/>
        </w:rPr>
        <w:t>техника «называния чувств».</w:t>
      </w:r>
      <w:r w:rsidRPr="00A0115D">
        <w:rPr>
          <w:color w:val="1A1A1A"/>
          <w:sz w:val="28"/>
          <w:szCs w:val="28"/>
        </w:rPr>
        <w:t> Родители, показывая, что понимают настроение ребенка, говорят ему: «Я понимаю, что ты расстроен/зол/не можешь успокоиться». Затем называют причину и пути выхода из переживания: «Ты злишься из-за того, что я не отпустила тебя гулять. Когда успокоишься, я постараюсь объяснить тебе свой поступок. Надеюсь, мы сможем понять друг друга».</w:t>
      </w:r>
    </w:p>
    <w:p w:rsidR="00A0115D" w:rsidRPr="00A0115D" w:rsidRDefault="00A0115D" w:rsidP="00A0115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1A1A1A"/>
          <w:sz w:val="28"/>
          <w:szCs w:val="28"/>
        </w:rPr>
      </w:pPr>
      <w:r w:rsidRPr="00A0115D">
        <w:rPr>
          <w:b/>
          <w:bCs/>
          <w:color w:val="1A1A1A"/>
          <w:sz w:val="28"/>
          <w:szCs w:val="28"/>
        </w:rPr>
        <w:t>«Я – сообщения» — </w:t>
      </w:r>
      <w:r w:rsidRPr="00A0115D">
        <w:rPr>
          <w:color w:val="1A1A1A"/>
          <w:sz w:val="28"/>
          <w:szCs w:val="28"/>
        </w:rPr>
        <w:t>техника, помогающая выражать чувства и мысли без обвинений и агрессии. Она основана на четырёх правилах:</w:t>
      </w:r>
    </w:p>
    <w:p w:rsidR="00A0115D" w:rsidRPr="00A0115D" w:rsidRDefault="00A0115D" w:rsidP="00A0115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1A1A1A"/>
          <w:sz w:val="28"/>
          <w:szCs w:val="28"/>
        </w:rPr>
      </w:pPr>
      <w:r w:rsidRPr="00A0115D">
        <w:rPr>
          <w:i/>
          <w:iCs/>
          <w:color w:val="1A1A1A"/>
          <w:sz w:val="28"/>
          <w:szCs w:val="28"/>
        </w:rPr>
        <w:t>Обозначить свои эмоции,</w:t>
      </w:r>
      <w:r w:rsidRPr="00A0115D">
        <w:rPr>
          <w:color w:val="1A1A1A"/>
          <w:sz w:val="28"/>
          <w:szCs w:val="28"/>
        </w:rPr>
        <w:t> возникшие из-за действий оппонента. Например, «Я расстраиваюсь, когда опаздывают».</w:t>
      </w:r>
    </w:p>
    <w:p w:rsidR="00A0115D" w:rsidRPr="00A0115D" w:rsidRDefault="00A0115D" w:rsidP="00A0115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1A1A1A"/>
          <w:sz w:val="28"/>
          <w:szCs w:val="28"/>
        </w:rPr>
      </w:pPr>
      <w:r w:rsidRPr="00A0115D">
        <w:rPr>
          <w:i/>
          <w:iCs/>
          <w:color w:val="1A1A1A"/>
          <w:sz w:val="28"/>
          <w:szCs w:val="28"/>
        </w:rPr>
        <w:t>Сообщить о фактах:</w:t>
      </w:r>
      <w:r w:rsidRPr="00A0115D">
        <w:rPr>
          <w:color w:val="1A1A1A"/>
          <w:sz w:val="28"/>
          <w:szCs w:val="28"/>
        </w:rPr>
        <w:t> описать ситуацию, вызвавшую недовольство. Нужно использовать безличные предложения и обобщения, чтобы не переходить на обвинения. Например, «Я злюсь, потому что ты всегда опаздываешь».</w:t>
      </w:r>
    </w:p>
    <w:p w:rsidR="00A0115D" w:rsidRPr="00A0115D" w:rsidRDefault="00A0115D" w:rsidP="00A0115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1A1A1A"/>
          <w:sz w:val="28"/>
          <w:szCs w:val="28"/>
        </w:rPr>
      </w:pPr>
      <w:r w:rsidRPr="00A0115D">
        <w:rPr>
          <w:i/>
          <w:iCs/>
          <w:color w:val="1A1A1A"/>
          <w:sz w:val="28"/>
          <w:szCs w:val="28"/>
        </w:rPr>
        <w:lastRenderedPageBreak/>
        <w:t>Дать объяснение, </w:t>
      </w:r>
      <w:r w:rsidRPr="00A0115D">
        <w:rPr>
          <w:color w:val="1A1A1A"/>
          <w:sz w:val="28"/>
          <w:szCs w:val="28"/>
        </w:rPr>
        <w:t>почему задевает такое поведение: «…у меня мало времени, а я хочу подольше побыть с тобой».</w:t>
      </w:r>
    </w:p>
    <w:p w:rsidR="00A0115D" w:rsidRPr="00A0115D" w:rsidRDefault="00A0115D" w:rsidP="00A0115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1A1A1A"/>
          <w:sz w:val="28"/>
          <w:szCs w:val="28"/>
        </w:rPr>
      </w:pPr>
      <w:r w:rsidRPr="00A0115D">
        <w:rPr>
          <w:i/>
          <w:iCs/>
          <w:color w:val="1A1A1A"/>
          <w:sz w:val="28"/>
          <w:szCs w:val="28"/>
        </w:rPr>
        <w:t>Выразить желание</w:t>
      </w:r>
      <w:r w:rsidRPr="00A0115D">
        <w:rPr>
          <w:color w:val="1A1A1A"/>
          <w:sz w:val="28"/>
          <w:szCs w:val="28"/>
        </w:rPr>
        <w:t>: рассказать, какое поведение считаете предпочтительным: «Хотелось бы, чтобы меня предупреждали об опоздании».</w:t>
      </w:r>
    </w:p>
    <w:p w:rsidR="00A0115D" w:rsidRPr="00A0115D" w:rsidRDefault="00A0115D" w:rsidP="00A0115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1A1A1A"/>
          <w:sz w:val="28"/>
          <w:szCs w:val="28"/>
        </w:rPr>
      </w:pPr>
      <w:r w:rsidRPr="00A0115D">
        <w:rPr>
          <w:color w:val="1A1A1A"/>
          <w:sz w:val="28"/>
          <w:szCs w:val="28"/>
        </w:rPr>
        <w:t>Использование «</w:t>
      </w:r>
      <w:proofErr w:type="spellStart"/>
      <w:proofErr w:type="gramStart"/>
      <w:r w:rsidRPr="00A0115D">
        <w:rPr>
          <w:color w:val="1A1A1A"/>
          <w:sz w:val="28"/>
          <w:szCs w:val="28"/>
        </w:rPr>
        <w:t>Я-сообщений</w:t>
      </w:r>
      <w:proofErr w:type="spellEnd"/>
      <w:proofErr w:type="gramEnd"/>
      <w:r w:rsidRPr="00A0115D">
        <w:rPr>
          <w:color w:val="1A1A1A"/>
          <w:sz w:val="28"/>
          <w:szCs w:val="28"/>
        </w:rPr>
        <w:t>» помогает улучшить отношения, снизить уровень агрессии и конфликтов, а также повысить шансы на конструктивный диалог.</w:t>
      </w:r>
    </w:p>
    <w:p w:rsidR="00A0115D" w:rsidRPr="00A0115D" w:rsidRDefault="00A0115D" w:rsidP="00A0115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1A1A1A"/>
          <w:sz w:val="28"/>
          <w:szCs w:val="28"/>
        </w:rPr>
      </w:pPr>
      <w:r w:rsidRPr="00A0115D">
        <w:rPr>
          <w:b/>
          <w:bCs/>
          <w:color w:val="1A1A1A"/>
          <w:sz w:val="28"/>
          <w:szCs w:val="28"/>
        </w:rPr>
        <w:t>«Прочитывайте» мимику и жесты ребёнка.</w:t>
      </w:r>
      <w:r w:rsidRPr="00A0115D">
        <w:rPr>
          <w:color w:val="1A1A1A"/>
          <w:sz w:val="28"/>
          <w:szCs w:val="28"/>
        </w:rPr>
        <w:t> Взрослым стоит обращать внимание на мимику и жесты ребёнка, так как язык тела порой красноречивее слов. Даже если ребёнок уверяет вас, что всё в порядке, при внимательном рассмотрении можно иногда заметить сигналы неблагополучия. Эти знаки крайне важны для понимания переживаний детей и предотвращения стрессовых ситуаций, которые могут возникнуть из-за затяжных ссор, травли в классе, конфликтов с учителями или нереализованных желаний.</w:t>
      </w:r>
    </w:p>
    <w:p w:rsidR="00A0115D" w:rsidRPr="00A0115D" w:rsidRDefault="00A0115D" w:rsidP="00A0115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1A1A1A"/>
          <w:sz w:val="28"/>
          <w:szCs w:val="28"/>
        </w:rPr>
      </w:pPr>
      <w:r w:rsidRPr="00A0115D">
        <w:rPr>
          <w:color w:val="1A1A1A"/>
          <w:sz w:val="28"/>
          <w:szCs w:val="28"/>
        </w:rPr>
        <w:t>Чтобы предотвратить кризис, достаточно сказать: «Давай обсудим это». Обсуждение необходимо, если чадо скрывает что-то от вас, закрывает ноутбук, переворачивает телефон, задвигает ящик стола или закрывается в комнате.</w:t>
      </w:r>
    </w:p>
    <w:p w:rsidR="00A0115D" w:rsidRPr="00A0115D" w:rsidRDefault="00A0115D" w:rsidP="00A0115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1A1A1A"/>
          <w:sz w:val="28"/>
          <w:szCs w:val="28"/>
        </w:rPr>
      </w:pPr>
      <w:r w:rsidRPr="00A0115D">
        <w:rPr>
          <w:color w:val="1A1A1A"/>
          <w:sz w:val="28"/>
          <w:szCs w:val="28"/>
        </w:rPr>
        <w:t>Ещё один важный момент — несовпадение мимики и жестов ребёнка с его словами. Это несоответствие служит сигналом для особого внимания родителей.</w:t>
      </w:r>
    </w:p>
    <w:p w:rsidR="00A0115D" w:rsidRPr="00A0115D" w:rsidRDefault="00A0115D" w:rsidP="00A0115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1A1A1A"/>
          <w:sz w:val="28"/>
          <w:szCs w:val="28"/>
        </w:rPr>
      </w:pPr>
      <w:r w:rsidRPr="00A0115D">
        <w:rPr>
          <w:b/>
          <w:bCs/>
          <w:color w:val="1A1A1A"/>
          <w:sz w:val="28"/>
          <w:szCs w:val="28"/>
        </w:rPr>
        <w:t>Устанавливайте зрительный и тактильный контакты. </w:t>
      </w:r>
      <w:r w:rsidRPr="00A0115D">
        <w:rPr>
          <w:color w:val="1A1A1A"/>
          <w:sz w:val="28"/>
          <w:szCs w:val="28"/>
        </w:rPr>
        <w:t>В раннем детстве родители берут ребёнка на руки, обнимают, целуют и держат за руку, они обмениваются улыбками, тёплыми словами. Подрастая, ребёнок нередко начинает избегать объятий, не реагирует на улыбки. Меняйте тактику: не нежничайте на людях – многие подростки стесняются такого проявления чувств. Несмотря на отстраненность, даже самые замкнутые дети нуждаются в тактильном контакте с родителями.</w:t>
      </w:r>
    </w:p>
    <w:p w:rsidR="00A0115D" w:rsidRPr="00A0115D" w:rsidRDefault="00A0115D" w:rsidP="00A0115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1A1A1A"/>
          <w:sz w:val="28"/>
          <w:szCs w:val="28"/>
        </w:rPr>
      </w:pPr>
      <w:r w:rsidRPr="00A0115D">
        <w:rPr>
          <w:color w:val="1A1A1A"/>
          <w:sz w:val="28"/>
          <w:szCs w:val="28"/>
        </w:rPr>
        <w:t>Улыбки, объятия, зрительный контакт, кивки и добрые слова имеют большое значение для развития ребенка и его безопасности. Семейный терапевт В. Сатир говорила следующее: «Четыре объятия в день необходимы каждому ребёнку для выживания, а не менее восьми в день – для его благополучия».</w:t>
      </w:r>
    </w:p>
    <w:p w:rsidR="00A0115D" w:rsidRPr="00A0115D" w:rsidRDefault="00A0115D" w:rsidP="00A0115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1A1A1A"/>
          <w:sz w:val="28"/>
          <w:szCs w:val="28"/>
        </w:rPr>
      </w:pPr>
      <w:r w:rsidRPr="00A0115D">
        <w:rPr>
          <w:b/>
          <w:bCs/>
          <w:color w:val="1A1A1A"/>
          <w:sz w:val="28"/>
          <w:szCs w:val="28"/>
        </w:rPr>
        <w:t>Следите за тоном – </w:t>
      </w:r>
      <w:r w:rsidRPr="00A0115D">
        <w:rPr>
          <w:color w:val="1A1A1A"/>
          <w:sz w:val="28"/>
          <w:szCs w:val="28"/>
        </w:rPr>
        <w:t>он иногда важнее слов. Не используйте в разговорах с ребенком насмешливые или пренебрежительные нотки – это очень обижает.</w:t>
      </w:r>
    </w:p>
    <w:p w:rsidR="00A0115D" w:rsidRPr="00A0115D" w:rsidRDefault="00A0115D" w:rsidP="00A0115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1A1A1A"/>
          <w:sz w:val="28"/>
          <w:szCs w:val="28"/>
        </w:rPr>
      </w:pPr>
      <w:r w:rsidRPr="00A0115D">
        <w:rPr>
          <w:color w:val="1A1A1A"/>
          <w:sz w:val="28"/>
          <w:szCs w:val="28"/>
        </w:rPr>
        <w:t>Если высказываете неодобрение или обесцениваете проблему, важную для ребёнка, именно тон чада покажет его истинное отношение к предмету разговора. Ребёнок ещё не умеет контролировать интонации, поэтому родителям легко его «прочитать». Именно интонации подскажут, что разговор идёт не так, как хотелось бы, и нужно сделать паузу, обдумать ситуацию. Время для размышлений необходимо и детям, и их родителям.</w:t>
      </w:r>
    </w:p>
    <w:p w:rsidR="00A0115D" w:rsidRPr="00A0115D" w:rsidRDefault="00A0115D" w:rsidP="00A011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0115D" w:rsidRDefault="00012048" w:rsidP="0001204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1204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Консультация для родителей</w:t>
      </w:r>
    </w:p>
    <w:p w:rsidR="00012048" w:rsidRPr="00012048" w:rsidRDefault="00012048" w:rsidP="00012048">
      <w:pPr>
        <w:shd w:val="clear" w:color="auto" w:fill="FFFFFF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012048">
        <w:t xml:space="preserve"> </w:t>
      </w:r>
      <w:r w:rsidRPr="0001204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«Почему в каждой семье должны быть свои традиции?»</w:t>
      </w:r>
    </w:p>
    <w:p w:rsidR="00012048" w:rsidRPr="00012048" w:rsidRDefault="00012048" w:rsidP="0001204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048" w:rsidRPr="00012048" w:rsidRDefault="00012048" w:rsidP="0001204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большинстве семей есть свои гласные или негласные традиции. Насколько они важны для воспитания счастливых людей?</w:t>
      </w:r>
    </w:p>
    <w:p w:rsidR="00012048" w:rsidRPr="00012048" w:rsidRDefault="00012048" w:rsidP="0001204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Традиции и обряды присущи каждой семье. Даже если вы считаете, что в вашей семье нет ничего подобного, скорее всего, вы немного ошибаетесь. Ведь даже утреннее: «Привет!» и </w:t>
      </w:r>
      <w:proofErr w:type="gramStart"/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вечернее</w:t>
      </w:r>
      <w:proofErr w:type="gramEnd"/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>: «Спокойной ночи!» — это тоже своего рода традиции. Что уже говорить о воскресных обедах всей семьей или коллективном изготовлении елочных украшений.</w:t>
      </w:r>
    </w:p>
    <w:p w:rsidR="00012048" w:rsidRPr="00012048" w:rsidRDefault="00012048" w:rsidP="00012048">
      <w:pPr>
        <w:shd w:val="clear" w:color="auto" w:fill="FFFFFF"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Что же такое «семейные традиции» и что они дают?</w:t>
      </w:r>
    </w:p>
    <w:p w:rsidR="00012048" w:rsidRPr="00012048" w:rsidRDefault="00012048" w:rsidP="0001204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начала вспомним, что же значит такое простое и знакомое с детства слово «семья». </w:t>
      </w:r>
      <w:proofErr w:type="gramStart"/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Согласитесь, могут быть разные варианты на тему: и «мама, папа, я», и «родители и бабушки с дедушками», и «сестры, братья, дяди, тети и т.д.». Одно из самых популярных определений этого термина гласит:</w:t>
      </w:r>
      <w:proofErr w:type="gramEnd"/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«Семья — это основанное на браке или кровном родстве объединение людей, связанных общностью быта, взаимной моральной ответственностью и взаимопомощью». То есть, это не просто кровные родственники, живущие под одной крышей, но и люди, помогающие друг другу и взаимно ответственные. Члены семьи в истинном понимании этого слова любят друг друга, поддерживают, вместе радуются по веселым поводам и грустят по печальным. Они как бы все вместе, но при этом учатся уважать мнение и личное пространство друг друга. И есть что-то, что их объединяет в одно целое, присущее только им, помимо штампов в паспорте.</w:t>
      </w:r>
    </w:p>
    <w:p w:rsidR="00012048" w:rsidRPr="00012048" w:rsidRDefault="00012048" w:rsidP="0001204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«что-то» и есть семейные традиции. Вспомните, как в детстве любили приезжать к бабушке на лето? Или отмечать дни рождения большой толпой родственников? Или наряжать елку вместе с мамой? Эти воспоминания наполнены теплом и светом.</w:t>
      </w:r>
    </w:p>
    <w:p w:rsidR="00012048" w:rsidRPr="00012048" w:rsidRDefault="00012048" w:rsidP="0001204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есть семейные традиции? Толковые словари говорят следующее: «Семейные традиции — это обычные принятые в семье нормы, манеры поведения, обычаи и взгляды, которые передаются из поколения в поколение». Скорее всего, это те привычные стандарты поведения, которые ребенок понесет с собой в свою будущую семью, и передаст уже своим детям.</w:t>
      </w:r>
    </w:p>
    <w:p w:rsidR="00012048" w:rsidRPr="00012048" w:rsidRDefault="00012048" w:rsidP="0001204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же дают семейные традиции людям? Во-первых, они способствуют гармоничному развитию ребенка. Ведь традиции предполагают многократное повторение каких-то действий, а, значит, стабильность. Для малыша такая предсказуемость очень важна, благодаря </w:t>
      </w:r>
      <w:proofErr w:type="gramStart"/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proofErr w:type="gramEnd"/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со временем перестает бояться этого большого непонятного мира. А чего пугаться, если все постоянно, стабильно, и родители рядом? Кроме того, традиции помогают детям увидеть в родителях не просто строгих воспитателей, но и друзей, с которыми интересно вместе проводить время.</w:t>
      </w:r>
    </w:p>
    <w:p w:rsidR="00012048" w:rsidRPr="00012048" w:rsidRDefault="00012048" w:rsidP="0001204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Во-вторых, для взрослых семейные традиции дают ощущение единства со своей родней, сближают, укрепляют чувства. Ведь зачастую это моменты </w:t>
      </w:r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приятного совместного времяпрепровождения с самыми близкими, когда можно расслабиться, быть собой и радоваться жизни.</w:t>
      </w:r>
    </w:p>
    <w:p w:rsidR="00012048" w:rsidRPr="00012048" w:rsidRDefault="00012048" w:rsidP="0001204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>В-третьих, это культурное обогащение семьи. Она становится не просто комбинацией отдельных «я», а полноценной ячейкой общества, несущей и делающей свой вклад в культурное наследие страны.</w:t>
      </w:r>
    </w:p>
    <w:p w:rsidR="00012048" w:rsidRPr="00012048" w:rsidRDefault="00012048" w:rsidP="0001204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 же, это далеко не все «плюсы» семейных традиций. Но даже этого вполне достаточно, чтобы задуматься: а чем живут наши семьи? Возможно, стоит добавить немного интересных традиций?</w:t>
      </w:r>
    </w:p>
    <w:p w:rsidR="00012048" w:rsidRPr="00012048" w:rsidRDefault="00012048" w:rsidP="00012048">
      <w:pPr>
        <w:shd w:val="clear" w:color="auto" w:fill="FFFFFF"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Какие бывают семейные традиции?</w:t>
      </w:r>
    </w:p>
    <w:p w:rsidR="00012048" w:rsidRPr="00012048" w:rsidRDefault="00012048" w:rsidP="0001204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Семейных традиций в мире существует огромное разнообразие. Но всё же в целом можем попробовать их условно разделить на две большие группы: общие и специальные.</w:t>
      </w:r>
    </w:p>
    <w:p w:rsidR="00012048" w:rsidRPr="00012048" w:rsidRDefault="00012048" w:rsidP="0001204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традиции – это традиции, встречающиеся в большинстве семей в том или ином виде. К ним можно отнести:</w:t>
      </w:r>
    </w:p>
    <w:p w:rsidR="00012048" w:rsidRPr="00012048" w:rsidRDefault="00012048" w:rsidP="00012048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Празднование дней рождений и семейных праздников. Такая традиция наверняка станет одним из первых знаменательных событий в жизни малыша. Благодаря таким обычаям и дети, и взрослые получают множество «бонусов»: предвкушение праздника, хорошее настроение, радость общения с семьей, ощущение своей нужности и значимости </w:t>
      </w:r>
      <w:proofErr w:type="gramStart"/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близких. Эта традиция – одна из самых теплых и веселых.</w:t>
      </w:r>
    </w:p>
    <w:p w:rsidR="00012048" w:rsidRPr="00012048" w:rsidRDefault="00012048" w:rsidP="00012048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Домашние обязанности всех членов семьи, уборка, раскладывание вещей по местам. Когда малыш с малых лет приучается к своим домашним обязанностям, он начинает чувствовать себя включенным в жизнь семьи, учится заботе.</w:t>
      </w:r>
    </w:p>
    <w:p w:rsidR="00012048" w:rsidRPr="00012048" w:rsidRDefault="00012048" w:rsidP="00012048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Совместные игры с детьми. В таких играх принимают участие и взрослые, и маленькие. Делая что-то вместе с детьми, родители показывают им пример, учат разным навыкам, проявляют свои чувства. Потом, по мере взросления ребенка, ему проще будет сохранить доверительные отношения с мамой и папой.</w:t>
      </w:r>
    </w:p>
    <w:p w:rsidR="00012048" w:rsidRPr="00012048" w:rsidRDefault="00012048" w:rsidP="00012048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Семейный обед. Очень многие семьи чтят традиции гостеприимства, что помогает объединять семьи, собирая их за одним столом.</w:t>
      </w:r>
    </w:p>
    <w:p w:rsidR="00012048" w:rsidRPr="00012048" w:rsidRDefault="00012048" w:rsidP="00012048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Семейный совет. </w:t>
      </w:r>
      <w:proofErr w:type="gramStart"/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«собрание» всех членов семьи, на котором решаются важные вопросы, обсуждается ситуация, строятся дальнейшие планы, рассматривается бюджет семьи и т.п.</w:t>
      </w:r>
      <w:proofErr w:type="gramEnd"/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важно привлекать к совету детей – так ребенок научится быть ответственным, а также лучше понимать своих родных.</w:t>
      </w:r>
    </w:p>
    <w:p w:rsidR="00012048" w:rsidRDefault="00012048" w:rsidP="00012048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Традиции «кнута и пряника». У каждой семьи есть свои правила, за что можно (если можно) наказывать ребенка, и как его поощрять. Кто-то дает дополнительные карманные деньги, а кто-то – совместный поход в цирк. Главное для родителей – не переборщить, излишние требования взрослых могут сделать ребенка безынициативным и вялым или, наоборот, завистливым и злым.</w:t>
      </w:r>
    </w:p>
    <w:p w:rsidR="00012048" w:rsidRPr="00012048" w:rsidRDefault="00012048" w:rsidP="00012048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Ритуалы приветствия и прощания. Пожелания доброго утра и сладких снов, поцелуи, объятия, встреча при возвращении домой – все это является знаками внимания и заботы со стороны близких.</w:t>
      </w:r>
    </w:p>
    <w:p w:rsidR="00012048" w:rsidRPr="00012048" w:rsidRDefault="00012048" w:rsidP="00012048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>Дни памяти умерших родных и близких.</w:t>
      </w:r>
    </w:p>
    <w:p w:rsidR="00012048" w:rsidRPr="00012048" w:rsidRDefault="00012048" w:rsidP="00012048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Совместные прогулки, походы в театры, кино, на выставки, поездки в путешествия – эти традиции обогащают жизнь семьи, делают ее более яркой и насыщенной.</w:t>
      </w:r>
    </w:p>
    <w:p w:rsidR="00012048" w:rsidRPr="00012048" w:rsidRDefault="00012048" w:rsidP="0001204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Специальные традиции – это особые традиции, присущие одной данной семье. Возможно, это привычка по воскресеньям спать до обеда, или по выходным отправляться на пикник. Или домашний кинотеатр. Или походы в горы. Или…</w:t>
      </w:r>
    </w:p>
    <w:p w:rsidR="00012048" w:rsidRPr="00012048" w:rsidRDefault="00012048" w:rsidP="0001204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все семейные традиции можно разделить на сложившиеся сами по себе и сознательно внесенные в семью. О том, как создать новую традицию, мы поговорим немного позже. А сейчас рассмотрим интересные примеры семейных традиций. Возможно, какая-то из них понравится и вам, и вы захотите ее внедрить в свою семью?</w:t>
      </w:r>
    </w:p>
    <w:p w:rsidR="00012048" w:rsidRPr="00012048" w:rsidRDefault="00012048" w:rsidP="00012048">
      <w:pPr>
        <w:shd w:val="clear" w:color="auto" w:fill="FFFFFF"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Примеры интересных семейных традиций.</w:t>
      </w:r>
    </w:p>
    <w:p w:rsidR="00012048" w:rsidRPr="00012048" w:rsidRDefault="00012048" w:rsidP="0001204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семей – сколько и примеров традиций можно найти в мире. Но иногда они бывают такими интересными и необычными, что сразу начинаешь задумываться: «А не придумать ли мне чего-нибудь  на подобие?».</w:t>
      </w:r>
    </w:p>
    <w:p w:rsidR="00012048" w:rsidRPr="00012048" w:rsidRDefault="00012048" w:rsidP="0001204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Итак, примеры интересных семейных традиций:</w:t>
      </w:r>
    </w:p>
    <w:p w:rsidR="00012048" w:rsidRPr="00012048" w:rsidRDefault="00012048" w:rsidP="00012048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рыбалка до утра. Папа, мама, дети, ночь и комары – на это решатся немногие! Но зато и масса эмоций и новых впечатлений тоже обеспечена!</w:t>
      </w:r>
    </w:p>
    <w:p w:rsidR="00012048" w:rsidRPr="00012048" w:rsidRDefault="00012048" w:rsidP="00012048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Семейное приготовление пищи. Мама месит тесто, папа крутит фарш, а ребенок лепит пельмени. Ну и что, что не совсем ровно и правильно. Главное, что все веселые, счастливые и испачканные в муке!</w:t>
      </w:r>
    </w:p>
    <w:p w:rsidR="00012048" w:rsidRPr="00012048" w:rsidRDefault="00012048" w:rsidP="00012048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Квесты</w:t>
      </w:r>
      <w:proofErr w:type="spellEnd"/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случаю дня рождения. Каждому имениннику – будь то ребенок или дедушка – утром вручается карта, по которой он ищет подсказки, ведущие его к подарку.</w:t>
      </w:r>
    </w:p>
    <w:p w:rsidR="00012048" w:rsidRPr="00012048" w:rsidRDefault="00012048" w:rsidP="00012048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Поездки к морю зимой. Собрать всей семьей рюкзаки и отправиться на морское побережье, подышать свежим воздухом, устроить пикник или переночевать в зимней палатке – все это подарит необычные ощущения и объединит семью.</w:t>
      </w:r>
    </w:p>
    <w:p w:rsidR="00012048" w:rsidRPr="00012048" w:rsidRDefault="00012048" w:rsidP="00012048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Рисовать друг другу открытки. Просто так, без повода и специального художественного таланта. Вместо того</w:t>
      </w:r>
      <w:proofErr w:type="gramStart"/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обидеться и надуться, написать: «Я тебя люблю! Хоть ты порой и не </w:t>
      </w:r>
      <w:proofErr w:type="gramStart"/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выносим</w:t>
      </w:r>
      <w:proofErr w:type="gramEnd"/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>… Но я тоже не подарок.».</w:t>
      </w:r>
    </w:p>
    <w:p w:rsidR="00012048" w:rsidRPr="00012048" w:rsidRDefault="00012048" w:rsidP="00012048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малышней печь коржики на праздник</w:t>
      </w:r>
      <w:proofErr w:type="gramStart"/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>в. Николая для детей-сирот. Совместные бескорыстные добрые дела и поездки в детский дом помогут детям стать добрее и участливее, и вырасти небезразличными людьми.</w:t>
      </w:r>
    </w:p>
    <w:p w:rsidR="00012048" w:rsidRPr="00012048" w:rsidRDefault="00012048" w:rsidP="00012048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Сказка на ночь. Нет, не просто, когда мама читает малышу. А когда читают все взрослые по очереди, а слушают все. Светлое, доброе, вечное.</w:t>
      </w:r>
    </w:p>
    <w:p w:rsidR="00012048" w:rsidRPr="00012048" w:rsidRDefault="00012048" w:rsidP="00012048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Встречать Новый год каждый раз в новом месте. Неважно, где это будет – на площади чужого города, на вершине горы или возле египетских пирамид, главное – не повторяться!</w:t>
      </w:r>
    </w:p>
    <w:p w:rsidR="00012048" w:rsidRPr="00012048" w:rsidRDefault="00012048" w:rsidP="00012048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Вечера стихов и песен. Когда семья собирается вместе, все садятся в кружочек, сочиняют стихи – каждый по строчке – и сразу же придумывают к ним музыку, и поют под гитару. Здорово! Также можно устраивать домашние спектакли и кукольный театр.</w:t>
      </w:r>
    </w:p>
    <w:p w:rsidR="00012048" w:rsidRPr="00012048" w:rsidRDefault="00012048" w:rsidP="00012048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«Подкладывание» подарков соседям. Оставаясь незамеченными, семья одаривает соседей и друзей. Как же приятно дарить!</w:t>
      </w:r>
    </w:p>
    <w:p w:rsidR="00012048" w:rsidRPr="00012048" w:rsidRDefault="00012048" w:rsidP="00012048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Говорим теплые слова. Каждый раз перед едой все говорят друг другу приятные слова и комплименты. Воодушевляет, правда?</w:t>
      </w:r>
    </w:p>
    <w:p w:rsidR="00012048" w:rsidRPr="00012048" w:rsidRDefault="00012048" w:rsidP="00012048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Приготовление пищи «с любовью». «А ты любовь положил?» «Да, конечно, сейчас положу. Подай, пожалуйста, она в шкафчике!».</w:t>
      </w:r>
    </w:p>
    <w:p w:rsidR="00012048" w:rsidRPr="00012048" w:rsidRDefault="00012048" w:rsidP="00012048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на верхней полке. Обычай встречать все праздники в поезде. Весело и в движении!</w:t>
      </w:r>
    </w:p>
    <w:p w:rsidR="00012048" w:rsidRPr="00012048" w:rsidRDefault="00012048" w:rsidP="00012048">
      <w:pPr>
        <w:shd w:val="clear" w:color="auto" w:fill="FFFFFF"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Как создать семейную традицию?</w:t>
      </w:r>
    </w:p>
    <w:p w:rsidR="00012048" w:rsidRPr="00012048" w:rsidRDefault="00012048" w:rsidP="0001204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</w:t>
      </w:r>
      <w:proofErr w:type="gramStart"/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создать новую семейную традицию, необходимо всего две вещи: ваше желание и принципиальное согласие домочадцев. Алгоритм создания традиции можно привести к следующему:</w:t>
      </w:r>
    </w:p>
    <w:p w:rsidR="00012048" w:rsidRPr="00012048" w:rsidRDefault="00012048" w:rsidP="00012048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Собственно, придумайте саму традицию. По максимуму постарайтесь задействовать всех членов семьи, чтобы создать дружескую сплоченную атмосферу.</w:t>
      </w:r>
    </w:p>
    <w:p w:rsidR="00012048" w:rsidRPr="00012048" w:rsidRDefault="00012048" w:rsidP="00012048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Сделайте первый шаг. Попробуйте свое «действо». Очень важно насытить его позитивными эмоциями – тогда все с нетерпением будут ждать следующего раза.</w:t>
      </w:r>
    </w:p>
    <w:p w:rsidR="00012048" w:rsidRPr="00012048" w:rsidRDefault="00012048" w:rsidP="00012048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умеренны в своих желаниях. Не стоит сразу внедрять много различных традиций на каждый день недели. Для того</w:t>
      </w:r>
      <w:proofErr w:type="gramStart"/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обычаи закрепились, нужно время. Да и когда все в жизни до мелочей распланировано – это тоже неинтересно. Оставьте пространство для сюрпризов!</w:t>
      </w:r>
    </w:p>
    <w:p w:rsidR="00012048" w:rsidRPr="00012048" w:rsidRDefault="00012048" w:rsidP="00012048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Закрепляйте традицию. Необходимо повторить ее несколько раз, чтобы она </w:t>
      </w:r>
      <w:proofErr w:type="gramStart"/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запомнилась</w:t>
      </w:r>
      <w:proofErr w:type="gramEnd"/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начала неукоснительно соблюдаться. Но не доводите ситуацию до абсурда – если на улице пурга или ливень, возможно, стоит отказаться от прогулки. В других же случаях традицию лучше соблюдать.</w:t>
      </w:r>
    </w:p>
    <w:p w:rsidR="00012048" w:rsidRPr="00012048" w:rsidRDefault="00012048" w:rsidP="0001204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создается новая семья, часто бывает так, что у супругов не совпадают понятия о традициях. Например, в семье жениха заведено все праздники </w:t>
      </w:r>
      <w:proofErr w:type="gramStart"/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отмечать</w:t>
      </w:r>
      <w:proofErr w:type="gramEnd"/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кругу многочисленной родни, а невеста встречала эти события только с мамой и папой, а какие-то даты вообще не справлялись. В таком случае, у молодоженов сразу же может назреть конфликт. Что делать в случае разногласий? Совет прост – только компромисс. Обсудите проблему и </w:t>
      </w:r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найдите наиболее подходящее обоим решение. Придумайте новую традицию – уже общую – и все наладится!</w:t>
      </w:r>
    </w:p>
    <w:p w:rsidR="00012048" w:rsidRPr="00012048" w:rsidRDefault="00012048" w:rsidP="0001204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4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видим, семейные традиции – это интересно и здорово. Не пренебрегайте ими, ведь они сплачивают семью, помогают ей стать единым целым.</w:t>
      </w:r>
      <w:bookmarkStart w:id="0" w:name="_GoBack"/>
      <w:bookmarkEnd w:id="0"/>
    </w:p>
    <w:p w:rsidR="00012048" w:rsidRPr="00012048" w:rsidRDefault="00012048" w:rsidP="0001204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12048" w:rsidRDefault="00012048" w:rsidP="0001204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1687" w:rsidRDefault="00AB1687" w:rsidP="0001204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1687" w:rsidRPr="00940B4E" w:rsidRDefault="00AB1687" w:rsidP="0001204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40B4E" w:rsidRDefault="00940B4E" w:rsidP="00012048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1687" w:rsidRDefault="00AB1687" w:rsidP="00012048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1687" w:rsidRDefault="00AB1687" w:rsidP="00012048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1687" w:rsidRDefault="00AB1687" w:rsidP="00012048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1687" w:rsidRDefault="00AB1687" w:rsidP="00012048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1687" w:rsidRDefault="00AB1687" w:rsidP="00012048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1687" w:rsidRDefault="00AB1687" w:rsidP="00012048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1687" w:rsidRDefault="00AB1687" w:rsidP="00012048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1687" w:rsidRDefault="00AB1687" w:rsidP="00AB1687">
      <w:pPr>
        <w:widowControl w:val="0"/>
        <w:autoSpaceDE w:val="0"/>
        <w:autoSpaceDN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1687" w:rsidRDefault="00AB1687" w:rsidP="00AB1687">
      <w:pPr>
        <w:widowControl w:val="0"/>
        <w:autoSpaceDE w:val="0"/>
        <w:autoSpaceDN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1687" w:rsidRPr="00012048" w:rsidRDefault="00AB1687" w:rsidP="00AB1687">
      <w:pPr>
        <w:widowControl w:val="0"/>
        <w:autoSpaceDE w:val="0"/>
        <w:autoSpaceDN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sectPr w:rsidR="00AB1687" w:rsidRPr="00012048" w:rsidSect="001228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5175" w:rsidRDefault="008E5175" w:rsidP="00012048">
      <w:pPr>
        <w:spacing w:after="0" w:line="240" w:lineRule="auto"/>
      </w:pPr>
      <w:r>
        <w:separator/>
      </w:r>
    </w:p>
  </w:endnote>
  <w:endnote w:type="continuationSeparator" w:id="0">
    <w:p w:rsidR="008E5175" w:rsidRDefault="008E5175" w:rsidP="000120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5175" w:rsidRDefault="008E5175" w:rsidP="00012048">
      <w:pPr>
        <w:spacing w:after="0" w:line="240" w:lineRule="auto"/>
      </w:pPr>
      <w:r>
        <w:separator/>
      </w:r>
    </w:p>
  </w:footnote>
  <w:footnote w:type="continuationSeparator" w:id="0">
    <w:p w:rsidR="008E5175" w:rsidRDefault="008E5175" w:rsidP="000120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B54CD"/>
    <w:multiLevelType w:val="hybridMultilevel"/>
    <w:tmpl w:val="FDCAEE4A"/>
    <w:lvl w:ilvl="0" w:tplc="15EA2E64">
      <w:start w:val="1"/>
      <w:numFmt w:val="decimal"/>
      <w:lvlText w:val="%1."/>
      <w:lvlJc w:val="left"/>
      <w:pPr>
        <w:ind w:left="199" w:hanging="168"/>
        <w:jc w:val="left"/>
      </w:pPr>
      <w:rPr>
        <w:rFonts w:hint="default"/>
        <w:spacing w:val="0"/>
        <w:w w:val="89"/>
        <w:lang w:val="ru-RU" w:eastAsia="en-US" w:bidi="ar-SA"/>
      </w:rPr>
    </w:lvl>
    <w:lvl w:ilvl="1" w:tplc="3C30674E">
      <w:numFmt w:val="bullet"/>
      <w:lvlText w:val="•"/>
      <w:lvlJc w:val="left"/>
      <w:pPr>
        <w:ind w:left="524" w:hanging="168"/>
      </w:pPr>
      <w:rPr>
        <w:rFonts w:hint="default"/>
        <w:lang w:val="ru-RU" w:eastAsia="en-US" w:bidi="ar-SA"/>
      </w:rPr>
    </w:lvl>
    <w:lvl w:ilvl="2" w:tplc="856AA30A">
      <w:numFmt w:val="bullet"/>
      <w:lvlText w:val="•"/>
      <w:lvlJc w:val="left"/>
      <w:pPr>
        <w:ind w:left="848" w:hanging="168"/>
      </w:pPr>
      <w:rPr>
        <w:rFonts w:hint="default"/>
        <w:lang w:val="ru-RU" w:eastAsia="en-US" w:bidi="ar-SA"/>
      </w:rPr>
    </w:lvl>
    <w:lvl w:ilvl="3" w:tplc="1E888CEE">
      <w:numFmt w:val="bullet"/>
      <w:lvlText w:val="•"/>
      <w:lvlJc w:val="left"/>
      <w:pPr>
        <w:ind w:left="1172" w:hanging="168"/>
      </w:pPr>
      <w:rPr>
        <w:rFonts w:hint="default"/>
        <w:lang w:val="ru-RU" w:eastAsia="en-US" w:bidi="ar-SA"/>
      </w:rPr>
    </w:lvl>
    <w:lvl w:ilvl="4" w:tplc="015C6BE6">
      <w:numFmt w:val="bullet"/>
      <w:lvlText w:val="•"/>
      <w:lvlJc w:val="left"/>
      <w:pPr>
        <w:ind w:left="1496" w:hanging="168"/>
      </w:pPr>
      <w:rPr>
        <w:rFonts w:hint="default"/>
        <w:lang w:val="ru-RU" w:eastAsia="en-US" w:bidi="ar-SA"/>
      </w:rPr>
    </w:lvl>
    <w:lvl w:ilvl="5" w:tplc="DB747A34">
      <w:numFmt w:val="bullet"/>
      <w:lvlText w:val="•"/>
      <w:lvlJc w:val="left"/>
      <w:pPr>
        <w:ind w:left="1821" w:hanging="168"/>
      </w:pPr>
      <w:rPr>
        <w:rFonts w:hint="default"/>
        <w:lang w:val="ru-RU" w:eastAsia="en-US" w:bidi="ar-SA"/>
      </w:rPr>
    </w:lvl>
    <w:lvl w:ilvl="6" w:tplc="A1D28160">
      <w:numFmt w:val="bullet"/>
      <w:lvlText w:val="•"/>
      <w:lvlJc w:val="left"/>
      <w:pPr>
        <w:ind w:left="2145" w:hanging="168"/>
      </w:pPr>
      <w:rPr>
        <w:rFonts w:hint="default"/>
        <w:lang w:val="ru-RU" w:eastAsia="en-US" w:bidi="ar-SA"/>
      </w:rPr>
    </w:lvl>
    <w:lvl w:ilvl="7" w:tplc="B9EE5AF8">
      <w:numFmt w:val="bullet"/>
      <w:lvlText w:val="•"/>
      <w:lvlJc w:val="left"/>
      <w:pPr>
        <w:ind w:left="2469" w:hanging="168"/>
      </w:pPr>
      <w:rPr>
        <w:rFonts w:hint="default"/>
        <w:lang w:val="ru-RU" w:eastAsia="en-US" w:bidi="ar-SA"/>
      </w:rPr>
    </w:lvl>
    <w:lvl w:ilvl="8" w:tplc="3FC848FC">
      <w:numFmt w:val="bullet"/>
      <w:lvlText w:val="•"/>
      <w:lvlJc w:val="left"/>
      <w:pPr>
        <w:ind w:left="2793" w:hanging="168"/>
      </w:pPr>
      <w:rPr>
        <w:rFonts w:hint="default"/>
        <w:lang w:val="ru-RU" w:eastAsia="en-US" w:bidi="ar-SA"/>
      </w:rPr>
    </w:lvl>
  </w:abstractNum>
  <w:abstractNum w:abstractNumId="1">
    <w:nsid w:val="2CE05351"/>
    <w:multiLevelType w:val="hybridMultilevel"/>
    <w:tmpl w:val="FCEEC776"/>
    <w:lvl w:ilvl="0" w:tplc="ACB4E336">
      <w:start w:val="1"/>
      <w:numFmt w:val="decimal"/>
      <w:lvlText w:val="%1."/>
      <w:lvlJc w:val="left"/>
      <w:pPr>
        <w:ind w:left="199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1A80FDB0">
      <w:numFmt w:val="bullet"/>
      <w:lvlText w:val="•"/>
      <w:lvlJc w:val="left"/>
      <w:pPr>
        <w:ind w:left="524" w:hanging="183"/>
      </w:pPr>
      <w:rPr>
        <w:rFonts w:hint="default"/>
        <w:lang w:val="ru-RU" w:eastAsia="en-US" w:bidi="ar-SA"/>
      </w:rPr>
    </w:lvl>
    <w:lvl w:ilvl="2" w:tplc="CFFEBD6E">
      <w:numFmt w:val="bullet"/>
      <w:lvlText w:val="•"/>
      <w:lvlJc w:val="left"/>
      <w:pPr>
        <w:ind w:left="848" w:hanging="183"/>
      </w:pPr>
      <w:rPr>
        <w:rFonts w:hint="default"/>
        <w:lang w:val="ru-RU" w:eastAsia="en-US" w:bidi="ar-SA"/>
      </w:rPr>
    </w:lvl>
    <w:lvl w:ilvl="3" w:tplc="B69C20CE">
      <w:numFmt w:val="bullet"/>
      <w:lvlText w:val="•"/>
      <w:lvlJc w:val="left"/>
      <w:pPr>
        <w:ind w:left="1172" w:hanging="183"/>
      </w:pPr>
      <w:rPr>
        <w:rFonts w:hint="default"/>
        <w:lang w:val="ru-RU" w:eastAsia="en-US" w:bidi="ar-SA"/>
      </w:rPr>
    </w:lvl>
    <w:lvl w:ilvl="4" w:tplc="E28A5FF2">
      <w:numFmt w:val="bullet"/>
      <w:lvlText w:val="•"/>
      <w:lvlJc w:val="left"/>
      <w:pPr>
        <w:ind w:left="1496" w:hanging="183"/>
      </w:pPr>
      <w:rPr>
        <w:rFonts w:hint="default"/>
        <w:lang w:val="ru-RU" w:eastAsia="en-US" w:bidi="ar-SA"/>
      </w:rPr>
    </w:lvl>
    <w:lvl w:ilvl="5" w:tplc="55A06556">
      <w:numFmt w:val="bullet"/>
      <w:lvlText w:val="•"/>
      <w:lvlJc w:val="left"/>
      <w:pPr>
        <w:ind w:left="1821" w:hanging="183"/>
      </w:pPr>
      <w:rPr>
        <w:rFonts w:hint="default"/>
        <w:lang w:val="ru-RU" w:eastAsia="en-US" w:bidi="ar-SA"/>
      </w:rPr>
    </w:lvl>
    <w:lvl w:ilvl="6" w:tplc="EF4E204C">
      <w:numFmt w:val="bullet"/>
      <w:lvlText w:val="•"/>
      <w:lvlJc w:val="left"/>
      <w:pPr>
        <w:ind w:left="2145" w:hanging="183"/>
      </w:pPr>
      <w:rPr>
        <w:rFonts w:hint="default"/>
        <w:lang w:val="ru-RU" w:eastAsia="en-US" w:bidi="ar-SA"/>
      </w:rPr>
    </w:lvl>
    <w:lvl w:ilvl="7" w:tplc="55B8EF3E">
      <w:numFmt w:val="bullet"/>
      <w:lvlText w:val="•"/>
      <w:lvlJc w:val="left"/>
      <w:pPr>
        <w:ind w:left="2469" w:hanging="183"/>
      </w:pPr>
      <w:rPr>
        <w:rFonts w:hint="default"/>
        <w:lang w:val="ru-RU" w:eastAsia="en-US" w:bidi="ar-SA"/>
      </w:rPr>
    </w:lvl>
    <w:lvl w:ilvl="8" w:tplc="E25EAEFE">
      <w:numFmt w:val="bullet"/>
      <w:lvlText w:val="•"/>
      <w:lvlJc w:val="left"/>
      <w:pPr>
        <w:ind w:left="2793" w:hanging="183"/>
      </w:pPr>
      <w:rPr>
        <w:rFonts w:hint="default"/>
        <w:lang w:val="ru-RU" w:eastAsia="en-US" w:bidi="ar-SA"/>
      </w:rPr>
    </w:lvl>
  </w:abstractNum>
  <w:abstractNum w:abstractNumId="2">
    <w:nsid w:val="332666E5"/>
    <w:multiLevelType w:val="hybridMultilevel"/>
    <w:tmpl w:val="537C29BC"/>
    <w:lvl w:ilvl="0" w:tplc="78105EFC">
      <w:start w:val="1"/>
      <w:numFmt w:val="decimal"/>
      <w:lvlText w:val="%1."/>
      <w:lvlJc w:val="left"/>
      <w:pPr>
        <w:ind w:left="31" w:hanging="245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4964DEAC">
      <w:numFmt w:val="bullet"/>
      <w:lvlText w:val="•"/>
      <w:lvlJc w:val="left"/>
      <w:pPr>
        <w:ind w:left="380" w:hanging="245"/>
      </w:pPr>
      <w:rPr>
        <w:rFonts w:hint="default"/>
        <w:lang w:val="ru-RU" w:eastAsia="en-US" w:bidi="ar-SA"/>
      </w:rPr>
    </w:lvl>
    <w:lvl w:ilvl="2" w:tplc="1E420C12">
      <w:numFmt w:val="bullet"/>
      <w:lvlText w:val="•"/>
      <w:lvlJc w:val="left"/>
      <w:pPr>
        <w:ind w:left="720" w:hanging="245"/>
      </w:pPr>
      <w:rPr>
        <w:rFonts w:hint="default"/>
        <w:lang w:val="ru-RU" w:eastAsia="en-US" w:bidi="ar-SA"/>
      </w:rPr>
    </w:lvl>
    <w:lvl w:ilvl="3" w:tplc="6824A918">
      <w:numFmt w:val="bullet"/>
      <w:lvlText w:val="•"/>
      <w:lvlJc w:val="left"/>
      <w:pPr>
        <w:ind w:left="1060" w:hanging="245"/>
      </w:pPr>
      <w:rPr>
        <w:rFonts w:hint="default"/>
        <w:lang w:val="ru-RU" w:eastAsia="en-US" w:bidi="ar-SA"/>
      </w:rPr>
    </w:lvl>
    <w:lvl w:ilvl="4" w:tplc="9320A516">
      <w:numFmt w:val="bullet"/>
      <w:lvlText w:val="•"/>
      <w:lvlJc w:val="left"/>
      <w:pPr>
        <w:ind w:left="1400" w:hanging="245"/>
      </w:pPr>
      <w:rPr>
        <w:rFonts w:hint="default"/>
        <w:lang w:val="ru-RU" w:eastAsia="en-US" w:bidi="ar-SA"/>
      </w:rPr>
    </w:lvl>
    <w:lvl w:ilvl="5" w:tplc="A9CC9430">
      <w:numFmt w:val="bullet"/>
      <w:lvlText w:val="•"/>
      <w:lvlJc w:val="left"/>
      <w:pPr>
        <w:ind w:left="1741" w:hanging="245"/>
      </w:pPr>
      <w:rPr>
        <w:rFonts w:hint="default"/>
        <w:lang w:val="ru-RU" w:eastAsia="en-US" w:bidi="ar-SA"/>
      </w:rPr>
    </w:lvl>
    <w:lvl w:ilvl="6" w:tplc="9EC468BC">
      <w:numFmt w:val="bullet"/>
      <w:lvlText w:val="•"/>
      <w:lvlJc w:val="left"/>
      <w:pPr>
        <w:ind w:left="2081" w:hanging="245"/>
      </w:pPr>
      <w:rPr>
        <w:rFonts w:hint="default"/>
        <w:lang w:val="ru-RU" w:eastAsia="en-US" w:bidi="ar-SA"/>
      </w:rPr>
    </w:lvl>
    <w:lvl w:ilvl="7" w:tplc="6966D842">
      <w:numFmt w:val="bullet"/>
      <w:lvlText w:val="•"/>
      <w:lvlJc w:val="left"/>
      <w:pPr>
        <w:ind w:left="2421" w:hanging="245"/>
      </w:pPr>
      <w:rPr>
        <w:rFonts w:hint="default"/>
        <w:lang w:val="ru-RU" w:eastAsia="en-US" w:bidi="ar-SA"/>
      </w:rPr>
    </w:lvl>
    <w:lvl w:ilvl="8" w:tplc="E97E1B84">
      <w:numFmt w:val="bullet"/>
      <w:lvlText w:val="•"/>
      <w:lvlJc w:val="left"/>
      <w:pPr>
        <w:ind w:left="2761" w:hanging="245"/>
      </w:pPr>
      <w:rPr>
        <w:rFonts w:hint="default"/>
        <w:lang w:val="ru-RU" w:eastAsia="en-US" w:bidi="ar-SA"/>
      </w:rPr>
    </w:lvl>
  </w:abstractNum>
  <w:abstractNum w:abstractNumId="3">
    <w:nsid w:val="33BE3E9C"/>
    <w:multiLevelType w:val="multilevel"/>
    <w:tmpl w:val="7542D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E627BE3"/>
    <w:multiLevelType w:val="hybridMultilevel"/>
    <w:tmpl w:val="F40ADD3E"/>
    <w:lvl w:ilvl="0" w:tplc="4F7CC4EE">
      <w:start w:val="1"/>
      <w:numFmt w:val="decimal"/>
      <w:lvlText w:val="%1."/>
      <w:lvlJc w:val="left"/>
      <w:pPr>
        <w:ind w:left="213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799A7E22">
      <w:numFmt w:val="bullet"/>
      <w:lvlText w:val="•"/>
      <w:lvlJc w:val="left"/>
      <w:pPr>
        <w:ind w:left="542" w:hanging="183"/>
      </w:pPr>
      <w:rPr>
        <w:rFonts w:hint="default"/>
        <w:lang w:val="ru-RU" w:eastAsia="en-US" w:bidi="ar-SA"/>
      </w:rPr>
    </w:lvl>
    <w:lvl w:ilvl="2" w:tplc="3C701B6E">
      <w:numFmt w:val="bullet"/>
      <w:lvlText w:val="•"/>
      <w:lvlJc w:val="left"/>
      <w:pPr>
        <w:ind w:left="864" w:hanging="183"/>
      </w:pPr>
      <w:rPr>
        <w:rFonts w:hint="default"/>
        <w:lang w:val="ru-RU" w:eastAsia="en-US" w:bidi="ar-SA"/>
      </w:rPr>
    </w:lvl>
    <w:lvl w:ilvl="3" w:tplc="A9B2B8EC">
      <w:numFmt w:val="bullet"/>
      <w:lvlText w:val="•"/>
      <w:lvlJc w:val="left"/>
      <w:pPr>
        <w:ind w:left="1186" w:hanging="183"/>
      </w:pPr>
      <w:rPr>
        <w:rFonts w:hint="default"/>
        <w:lang w:val="ru-RU" w:eastAsia="en-US" w:bidi="ar-SA"/>
      </w:rPr>
    </w:lvl>
    <w:lvl w:ilvl="4" w:tplc="CED8CFC8">
      <w:numFmt w:val="bullet"/>
      <w:lvlText w:val="•"/>
      <w:lvlJc w:val="left"/>
      <w:pPr>
        <w:ind w:left="1508" w:hanging="183"/>
      </w:pPr>
      <w:rPr>
        <w:rFonts w:hint="default"/>
        <w:lang w:val="ru-RU" w:eastAsia="en-US" w:bidi="ar-SA"/>
      </w:rPr>
    </w:lvl>
    <w:lvl w:ilvl="5" w:tplc="E20C8C46">
      <w:numFmt w:val="bullet"/>
      <w:lvlText w:val="•"/>
      <w:lvlJc w:val="left"/>
      <w:pPr>
        <w:ind w:left="1831" w:hanging="183"/>
      </w:pPr>
      <w:rPr>
        <w:rFonts w:hint="default"/>
        <w:lang w:val="ru-RU" w:eastAsia="en-US" w:bidi="ar-SA"/>
      </w:rPr>
    </w:lvl>
    <w:lvl w:ilvl="6" w:tplc="E8045EB8">
      <w:numFmt w:val="bullet"/>
      <w:lvlText w:val="•"/>
      <w:lvlJc w:val="left"/>
      <w:pPr>
        <w:ind w:left="2153" w:hanging="183"/>
      </w:pPr>
      <w:rPr>
        <w:rFonts w:hint="default"/>
        <w:lang w:val="ru-RU" w:eastAsia="en-US" w:bidi="ar-SA"/>
      </w:rPr>
    </w:lvl>
    <w:lvl w:ilvl="7" w:tplc="1FF8B9B8">
      <w:numFmt w:val="bullet"/>
      <w:lvlText w:val="•"/>
      <w:lvlJc w:val="left"/>
      <w:pPr>
        <w:ind w:left="2475" w:hanging="183"/>
      </w:pPr>
      <w:rPr>
        <w:rFonts w:hint="default"/>
        <w:lang w:val="ru-RU" w:eastAsia="en-US" w:bidi="ar-SA"/>
      </w:rPr>
    </w:lvl>
    <w:lvl w:ilvl="8" w:tplc="6FE87DB0">
      <w:numFmt w:val="bullet"/>
      <w:lvlText w:val="•"/>
      <w:lvlJc w:val="left"/>
      <w:pPr>
        <w:ind w:left="2797" w:hanging="183"/>
      </w:pPr>
      <w:rPr>
        <w:rFonts w:hint="default"/>
        <w:lang w:val="ru-RU" w:eastAsia="en-US" w:bidi="ar-SA"/>
      </w:rPr>
    </w:lvl>
  </w:abstractNum>
  <w:abstractNum w:abstractNumId="5">
    <w:nsid w:val="54A22299"/>
    <w:multiLevelType w:val="multilevel"/>
    <w:tmpl w:val="DCC28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173F75"/>
    <w:multiLevelType w:val="hybridMultilevel"/>
    <w:tmpl w:val="50F0629E"/>
    <w:lvl w:ilvl="0" w:tplc="B1CC758A">
      <w:start w:val="1"/>
      <w:numFmt w:val="decimal"/>
      <w:lvlText w:val="%1."/>
      <w:lvlJc w:val="left"/>
      <w:pPr>
        <w:ind w:left="520" w:hanging="245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CF58EBCE">
      <w:numFmt w:val="bullet"/>
      <w:lvlText w:val="-"/>
      <w:lvlJc w:val="left"/>
      <w:pPr>
        <w:ind w:left="198" w:hanging="168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FCBC5780">
      <w:numFmt w:val="bullet"/>
      <w:lvlText w:val="•"/>
      <w:lvlJc w:val="left"/>
      <w:pPr>
        <w:ind w:left="1680" w:hanging="168"/>
      </w:pPr>
      <w:rPr>
        <w:rFonts w:hint="default"/>
        <w:lang w:val="ru-RU" w:eastAsia="en-US" w:bidi="ar-SA"/>
      </w:rPr>
    </w:lvl>
    <w:lvl w:ilvl="3" w:tplc="64EC492C">
      <w:numFmt w:val="bullet"/>
      <w:lvlText w:val="•"/>
      <w:lvlJc w:val="left"/>
      <w:pPr>
        <w:ind w:left="2840" w:hanging="168"/>
      </w:pPr>
      <w:rPr>
        <w:rFonts w:hint="default"/>
        <w:lang w:val="ru-RU" w:eastAsia="en-US" w:bidi="ar-SA"/>
      </w:rPr>
    </w:lvl>
    <w:lvl w:ilvl="4" w:tplc="B23404F0">
      <w:numFmt w:val="bullet"/>
      <w:lvlText w:val="•"/>
      <w:lvlJc w:val="left"/>
      <w:pPr>
        <w:ind w:left="4000" w:hanging="168"/>
      </w:pPr>
      <w:rPr>
        <w:rFonts w:hint="default"/>
        <w:lang w:val="ru-RU" w:eastAsia="en-US" w:bidi="ar-SA"/>
      </w:rPr>
    </w:lvl>
    <w:lvl w:ilvl="5" w:tplc="CF0C74B4">
      <w:numFmt w:val="bullet"/>
      <w:lvlText w:val="•"/>
      <w:lvlJc w:val="left"/>
      <w:pPr>
        <w:ind w:left="5160" w:hanging="168"/>
      </w:pPr>
      <w:rPr>
        <w:rFonts w:hint="default"/>
        <w:lang w:val="ru-RU" w:eastAsia="en-US" w:bidi="ar-SA"/>
      </w:rPr>
    </w:lvl>
    <w:lvl w:ilvl="6" w:tplc="8FC2782C">
      <w:numFmt w:val="bullet"/>
      <w:lvlText w:val="•"/>
      <w:lvlJc w:val="left"/>
      <w:pPr>
        <w:ind w:left="6320" w:hanging="168"/>
      </w:pPr>
      <w:rPr>
        <w:rFonts w:hint="default"/>
        <w:lang w:val="ru-RU" w:eastAsia="en-US" w:bidi="ar-SA"/>
      </w:rPr>
    </w:lvl>
    <w:lvl w:ilvl="7" w:tplc="B664AF4C">
      <w:numFmt w:val="bullet"/>
      <w:lvlText w:val="•"/>
      <w:lvlJc w:val="left"/>
      <w:pPr>
        <w:ind w:left="7480" w:hanging="168"/>
      </w:pPr>
      <w:rPr>
        <w:rFonts w:hint="default"/>
        <w:lang w:val="ru-RU" w:eastAsia="en-US" w:bidi="ar-SA"/>
      </w:rPr>
    </w:lvl>
    <w:lvl w:ilvl="8" w:tplc="6DC0FF5E">
      <w:numFmt w:val="bullet"/>
      <w:lvlText w:val="•"/>
      <w:lvlJc w:val="left"/>
      <w:pPr>
        <w:ind w:left="8640" w:hanging="168"/>
      </w:pPr>
      <w:rPr>
        <w:rFonts w:hint="default"/>
        <w:lang w:val="ru-RU" w:eastAsia="en-US" w:bidi="ar-SA"/>
      </w:rPr>
    </w:lvl>
  </w:abstractNum>
  <w:abstractNum w:abstractNumId="7">
    <w:nsid w:val="7A4340F4"/>
    <w:multiLevelType w:val="hybridMultilevel"/>
    <w:tmpl w:val="483EF5BC"/>
    <w:lvl w:ilvl="0" w:tplc="BB9AB9EA">
      <w:start w:val="1"/>
      <w:numFmt w:val="decimal"/>
      <w:lvlText w:val="%1."/>
      <w:lvlJc w:val="left"/>
      <w:pPr>
        <w:ind w:left="199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C7102ABA">
      <w:numFmt w:val="bullet"/>
      <w:lvlText w:val="•"/>
      <w:lvlJc w:val="left"/>
      <w:pPr>
        <w:ind w:left="524" w:hanging="183"/>
      </w:pPr>
      <w:rPr>
        <w:rFonts w:hint="default"/>
        <w:lang w:val="ru-RU" w:eastAsia="en-US" w:bidi="ar-SA"/>
      </w:rPr>
    </w:lvl>
    <w:lvl w:ilvl="2" w:tplc="923A2384">
      <w:numFmt w:val="bullet"/>
      <w:lvlText w:val="•"/>
      <w:lvlJc w:val="left"/>
      <w:pPr>
        <w:ind w:left="848" w:hanging="183"/>
      </w:pPr>
      <w:rPr>
        <w:rFonts w:hint="default"/>
        <w:lang w:val="ru-RU" w:eastAsia="en-US" w:bidi="ar-SA"/>
      </w:rPr>
    </w:lvl>
    <w:lvl w:ilvl="3" w:tplc="F0269BD2">
      <w:numFmt w:val="bullet"/>
      <w:lvlText w:val="•"/>
      <w:lvlJc w:val="left"/>
      <w:pPr>
        <w:ind w:left="1172" w:hanging="183"/>
      </w:pPr>
      <w:rPr>
        <w:rFonts w:hint="default"/>
        <w:lang w:val="ru-RU" w:eastAsia="en-US" w:bidi="ar-SA"/>
      </w:rPr>
    </w:lvl>
    <w:lvl w:ilvl="4" w:tplc="7780E758">
      <w:numFmt w:val="bullet"/>
      <w:lvlText w:val="•"/>
      <w:lvlJc w:val="left"/>
      <w:pPr>
        <w:ind w:left="1496" w:hanging="183"/>
      </w:pPr>
      <w:rPr>
        <w:rFonts w:hint="default"/>
        <w:lang w:val="ru-RU" w:eastAsia="en-US" w:bidi="ar-SA"/>
      </w:rPr>
    </w:lvl>
    <w:lvl w:ilvl="5" w:tplc="D2E084C2">
      <w:numFmt w:val="bullet"/>
      <w:lvlText w:val="•"/>
      <w:lvlJc w:val="left"/>
      <w:pPr>
        <w:ind w:left="1821" w:hanging="183"/>
      </w:pPr>
      <w:rPr>
        <w:rFonts w:hint="default"/>
        <w:lang w:val="ru-RU" w:eastAsia="en-US" w:bidi="ar-SA"/>
      </w:rPr>
    </w:lvl>
    <w:lvl w:ilvl="6" w:tplc="A4BAE1E8">
      <w:numFmt w:val="bullet"/>
      <w:lvlText w:val="•"/>
      <w:lvlJc w:val="left"/>
      <w:pPr>
        <w:ind w:left="2145" w:hanging="183"/>
      </w:pPr>
      <w:rPr>
        <w:rFonts w:hint="default"/>
        <w:lang w:val="ru-RU" w:eastAsia="en-US" w:bidi="ar-SA"/>
      </w:rPr>
    </w:lvl>
    <w:lvl w:ilvl="7" w:tplc="02827B54">
      <w:numFmt w:val="bullet"/>
      <w:lvlText w:val="•"/>
      <w:lvlJc w:val="left"/>
      <w:pPr>
        <w:ind w:left="2469" w:hanging="183"/>
      </w:pPr>
      <w:rPr>
        <w:rFonts w:hint="default"/>
        <w:lang w:val="ru-RU" w:eastAsia="en-US" w:bidi="ar-SA"/>
      </w:rPr>
    </w:lvl>
    <w:lvl w:ilvl="8" w:tplc="B1E4FEBE">
      <w:numFmt w:val="bullet"/>
      <w:lvlText w:val="•"/>
      <w:lvlJc w:val="left"/>
      <w:pPr>
        <w:ind w:left="2793" w:hanging="183"/>
      </w:pPr>
      <w:rPr>
        <w:rFonts w:hint="default"/>
        <w:lang w:val="ru-RU" w:eastAsia="en-US" w:bidi="ar-SA"/>
      </w:rPr>
    </w:lvl>
  </w:abstractNum>
  <w:abstractNum w:abstractNumId="8">
    <w:nsid w:val="7EC92C0B"/>
    <w:multiLevelType w:val="multilevel"/>
    <w:tmpl w:val="0A860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7"/>
  </w:num>
  <w:num w:numId="5">
    <w:abstractNumId w:val="2"/>
  </w:num>
  <w:num w:numId="6">
    <w:abstractNumId w:val="6"/>
  </w:num>
  <w:num w:numId="7">
    <w:abstractNumId w:val="8"/>
  </w:num>
  <w:num w:numId="8">
    <w:abstractNumId w:val="5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7047"/>
    <w:rsid w:val="00011F5E"/>
    <w:rsid w:val="00012048"/>
    <w:rsid w:val="00122841"/>
    <w:rsid w:val="001269BA"/>
    <w:rsid w:val="001809FD"/>
    <w:rsid w:val="00227047"/>
    <w:rsid w:val="0026621C"/>
    <w:rsid w:val="00645443"/>
    <w:rsid w:val="007E34CA"/>
    <w:rsid w:val="00892A63"/>
    <w:rsid w:val="008E5175"/>
    <w:rsid w:val="0091151A"/>
    <w:rsid w:val="00940B4E"/>
    <w:rsid w:val="00974AD9"/>
    <w:rsid w:val="00A0115D"/>
    <w:rsid w:val="00A50AA7"/>
    <w:rsid w:val="00A6135D"/>
    <w:rsid w:val="00AB1092"/>
    <w:rsid w:val="00AB1687"/>
    <w:rsid w:val="00AF77B8"/>
    <w:rsid w:val="00B461E7"/>
    <w:rsid w:val="00B74408"/>
    <w:rsid w:val="00F17200"/>
    <w:rsid w:val="00F324D4"/>
    <w:rsid w:val="00FA47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8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461E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59"/>
    <w:rsid w:val="00974A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F7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77B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01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0120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12048"/>
  </w:style>
  <w:style w:type="paragraph" w:styleId="a9">
    <w:name w:val="footer"/>
    <w:basedOn w:val="a"/>
    <w:link w:val="aa"/>
    <w:uiPriority w:val="99"/>
    <w:unhideWhenUsed/>
    <w:rsid w:val="000120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120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461E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59"/>
    <w:rsid w:val="00974A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F7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77B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01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0120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12048"/>
  </w:style>
  <w:style w:type="paragraph" w:styleId="a9">
    <w:name w:val="footer"/>
    <w:basedOn w:val="a"/>
    <w:link w:val="aa"/>
    <w:uiPriority w:val="99"/>
    <w:unhideWhenUsed/>
    <w:rsid w:val="000120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120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54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3656</Words>
  <Characters>20841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Happy User</dc:creator>
  <cp:keywords/>
  <dc:description/>
  <cp:lastModifiedBy>11</cp:lastModifiedBy>
  <cp:revision>11</cp:revision>
  <dcterms:created xsi:type="dcterms:W3CDTF">2024-09-28T15:43:00Z</dcterms:created>
  <dcterms:modified xsi:type="dcterms:W3CDTF">2025-05-27T09:46:00Z</dcterms:modified>
</cp:coreProperties>
</file>