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9C" w:rsidRDefault="005C1951" w:rsidP="006E719C">
      <w:pPr>
        <w:pStyle w:val="40"/>
        <w:keepNext/>
        <w:keepLines/>
        <w:shd w:val="clear" w:color="auto" w:fill="auto"/>
        <w:tabs>
          <w:tab w:val="left" w:pos="153"/>
        </w:tabs>
        <w:spacing w:before="0" w:after="57" w:line="240" w:lineRule="auto"/>
        <w:ind w:right="20"/>
        <w:jc w:val="center"/>
        <w:rPr>
          <w:sz w:val="26"/>
          <w:szCs w:val="26"/>
        </w:rPr>
      </w:pPr>
      <w:r w:rsidRPr="005C1951">
        <w:rPr>
          <w:sz w:val="26"/>
          <w:szCs w:val="26"/>
        </w:rPr>
        <w:t xml:space="preserve">Ходьба по </w:t>
      </w:r>
      <w:r>
        <w:rPr>
          <w:sz w:val="26"/>
          <w:szCs w:val="26"/>
        </w:rPr>
        <w:t>коврикам</w:t>
      </w:r>
    </w:p>
    <w:p w:rsidR="005C1951" w:rsidRPr="005C1951" w:rsidRDefault="005C1951" w:rsidP="006E719C">
      <w:pPr>
        <w:pStyle w:val="40"/>
        <w:keepNext/>
        <w:keepLines/>
        <w:shd w:val="clear" w:color="auto" w:fill="auto"/>
        <w:tabs>
          <w:tab w:val="left" w:pos="153"/>
        </w:tabs>
        <w:spacing w:before="0" w:after="57" w:line="240" w:lineRule="auto"/>
        <w:ind w:right="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с выполнением заданий</w:t>
      </w:r>
    </w:p>
    <w:p w:rsidR="005C1951" w:rsidRDefault="005C1951" w:rsidP="005C1951">
      <w:pPr>
        <w:pStyle w:val="40"/>
        <w:keepNext/>
        <w:keepLines/>
        <w:shd w:val="clear" w:color="auto" w:fill="auto"/>
        <w:tabs>
          <w:tab w:val="left" w:pos="153"/>
        </w:tabs>
        <w:spacing w:before="0" w:after="57" w:line="240" w:lineRule="auto"/>
        <w:ind w:right="20"/>
        <w:jc w:val="both"/>
        <w:rPr>
          <w:b w:val="0"/>
          <w:sz w:val="26"/>
          <w:szCs w:val="26"/>
        </w:rPr>
      </w:pPr>
      <w:r w:rsidRPr="005C1951">
        <w:rPr>
          <w:b w:val="0"/>
          <w:sz w:val="26"/>
          <w:szCs w:val="26"/>
        </w:rPr>
        <w:t xml:space="preserve">Возле каждого коврика </w:t>
      </w:r>
      <w:r w:rsidR="006E719C">
        <w:rPr>
          <w:b w:val="0"/>
          <w:sz w:val="26"/>
          <w:szCs w:val="26"/>
        </w:rPr>
        <w:t xml:space="preserve">разложить </w:t>
      </w:r>
      <w:r w:rsidRPr="005C1951">
        <w:rPr>
          <w:b w:val="0"/>
          <w:sz w:val="26"/>
          <w:szCs w:val="26"/>
        </w:rPr>
        <w:t>предмет</w:t>
      </w:r>
      <w:r>
        <w:rPr>
          <w:b w:val="0"/>
          <w:sz w:val="26"/>
          <w:szCs w:val="26"/>
        </w:rPr>
        <w:t xml:space="preserve">ы, с которыми связаны задания, например, мячики и мешочки. По сигналу педагога,  </w:t>
      </w:r>
      <w:r w:rsidRPr="005C1951">
        <w:rPr>
          <w:b w:val="0"/>
          <w:sz w:val="26"/>
          <w:szCs w:val="26"/>
        </w:rPr>
        <w:t xml:space="preserve">мячики – бросить в корзину, стоящую в центре круга; мешочек положить </w:t>
      </w:r>
      <w:r>
        <w:rPr>
          <w:b w:val="0"/>
          <w:sz w:val="26"/>
          <w:szCs w:val="26"/>
        </w:rPr>
        <w:t xml:space="preserve">справа от </w:t>
      </w:r>
      <w:r w:rsidRPr="005C1951">
        <w:rPr>
          <w:b w:val="0"/>
          <w:sz w:val="26"/>
          <w:szCs w:val="26"/>
        </w:rPr>
        <w:t xml:space="preserve">коврика </w:t>
      </w:r>
      <w:r>
        <w:rPr>
          <w:b w:val="0"/>
          <w:sz w:val="26"/>
          <w:szCs w:val="26"/>
        </w:rPr>
        <w:t>и т.п.</w:t>
      </w:r>
    </w:p>
    <w:p w:rsidR="00015637" w:rsidRPr="006E719C" w:rsidRDefault="006E719C" w:rsidP="006E719C">
      <w:pPr>
        <w:pStyle w:val="40"/>
        <w:keepNext/>
        <w:keepLines/>
        <w:shd w:val="clear" w:color="auto" w:fill="auto"/>
        <w:tabs>
          <w:tab w:val="left" w:pos="153"/>
        </w:tabs>
        <w:spacing w:before="0" w:after="57" w:line="240" w:lineRule="auto"/>
        <w:ind w:right="20"/>
        <w:jc w:val="center"/>
        <w:rPr>
          <w:b w:val="0"/>
          <w:sz w:val="26"/>
          <w:szCs w:val="26"/>
        </w:rPr>
      </w:pPr>
      <w:r>
        <w:rPr>
          <w:b w:val="0"/>
          <w:noProof/>
          <w:sz w:val="26"/>
          <w:szCs w:val="26"/>
          <w:lang w:eastAsia="ru-RU"/>
        </w:rPr>
        <w:drawing>
          <wp:inline distT="0" distB="0" distL="0" distR="0">
            <wp:extent cx="2392308" cy="1800000"/>
            <wp:effectExtent l="19050" t="0" r="7992" b="0"/>
            <wp:docPr id="9" name="Рисунок 3" descr="C:\Users\11\Saved Games\Desktop\IMG-e5a69bff179c78fe0b11fc6876123f1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\Saved Games\Desktop\IMG-e5a69bff179c78fe0b11fc6876123f1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0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951" w:rsidRPr="00015637" w:rsidRDefault="005C1951" w:rsidP="005C19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«Зеркальное рисование»</w:t>
      </w:r>
    </w:p>
    <w:p w:rsidR="005C1951" w:rsidRDefault="005C1951" w:rsidP="005C19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15637">
        <w:rPr>
          <w:rFonts w:ascii="Times New Roman" w:hAnsi="Times New Roman" w:cs="Times New Roman"/>
          <w:sz w:val="26"/>
          <w:szCs w:val="26"/>
        </w:rPr>
        <w:t>дновременно</w:t>
      </w:r>
      <w:r>
        <w:rPr>
          <w:rFonts w:ascii="Times New Roman" w:hAnsi="Times New Roman" w:cs="Times New Roman"/>
          <w:sz w:val="26"/>
          <w:szCs w:val="26"/>
        </w:rPr>
        <w:t xml:space="preserve">е рисование правой и левой рукой, как усложнение - </w:t>
      </w:r>
      <w:r w:rsidRPr="00015637">
        <w:rPr>
          <w:rFonts w:ascii="Times New Roman" w:hAnsi="Times New Roman" w:cs="Times New Roman"/>
          <w:sz w:val="26"/>
          <w:szCs w:val="26"/>
        </w:rPr>
        <w:t xml:space="preserve"> при этом проговаривая звуки, слоги или слова для автоматизации звуков.</w:t>
      </w:r>
    </w:p>
    <w:p w:rsidR="005C1951" w:rsidRPr="00A77B34" w:rsidRDefault="006E719C" w:rsidP="00A77B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719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837387" cy="2085975"/>
            <wp:effectExtent l="19050" t="0" r="0" b="0"/>
            <wp:docPr id="11" name="Рисунок 4" descr="C:\Users\11\Saved Games\Desktop\фестиваль\фото 2\Логопед\1695199785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\Saved Games\Desktop\фестиваль\фото 2\Логопед\16951997857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610" cy="209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15E" w:rsidRDefault="0055615E" w:rsidP="0055615E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6"/>
          <w:szCs w:val="26"/>
        </w:rPr>
      </w:pPr>
      <w:r>
        <w:rPr>
          <w:rStyle w:val="c0"/>
          <w:b/>
          <w:color w:val="000000"/>
          <w:sz w:val="26"/>
          <w:szCs w:val="26"/>
        </w:rPr>
        <w:lastRenderedPageBreak/>
        <w:t xml:space="preserve"> </w:t>
      </w:r>
      <w:r w:rsidRPr="0055615E">
        <w:rPr>
          <w:rStyle w:val="c0"/>
          <w:b/>
          <w:color w:val="000000"/>
          <w:sz w:val="26"/>
          <w:szCs w:val="26"/>
        </w:rPr>
        <w:t xml:space="preserve">Специалисты советуют придерживаться следующих несложных правил: </w:t>
      </w:r>
    </w:p>
    <w:p w:rsidR="005C1951" w:rsidRDefault="0055615E" w:rsidP="0055615E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Style w:val="c0"/>
          <w:color w:val="000000"/>
          <w:sz w:val="26"/>
          <w:szCs w:val="26"/>
        </w:rPr>
      </w:pPr>
      <w:r w:rsidRPr="0055615E">
        <w:rPr>
          <w:rStyle w:val="c0"/>
          <w:color w:val="000000"/>
          <w:sz w:val="26"/>
          <w:szCs w:val="26"/>
        </w:rPr>
        <w:t xml:space="preserve">Заниматься каждый день, не пропуская, но без принуждения. </w:t>
      </w:r>
    </w:p>
    <w:p w:rsidR="0055615E" w:rsidRPr="0055615E" w:rsidRDefault="0055615E" w:rsidP="0055615E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55615E">
        <w:rPr>
          <w:rFonts w:ascii="Times New Roman" w:hAnsi="Times New Roman" w:cs="Times New Roman"/>
          <w:sz w:val="26"/>
          <w:szCs w:val="26"/>
        </w:rPr>
        <w:t>Важно, чтобы каждое упражнени</w:t>
      </w:r>
      <w:r>
        <w:rPr>
          <w:rFonts w:ascii="Times New Roman" w:hAnsi="Times New Roman" w:cs="Times New Roman"/>
          <w:sz w:val="26"/>
          <w:szCs w:val="26"/>
        </w:rPr>
        <w:t>е выполнялось точно и правильно.</w:t>
      </w:r>
    </w:p>
    <w:p w:rsidR="0055615E" w:rsidRDefault="0055615E" w:rsidP="0055615E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Style w:val="c0"/>
          <w:color w:val="000000"/>
          <w:sz w:val="26"/>
          <w:szCs w:val="26"/>
        </w:rPr>
      </w:pPr>
      <w:r w:rsidRPr="0055615E">
        <w:rPr>
          <w:rStyle w:val="c0"/>
          <w:color w:val="000000"/>
          <w:sz w:val="26"/>
          <w:szCs w:val="26"/>
        </w:rPr>
        <w:t xml:space="preserve">Лучше сделать меньше, но качественнее. </w:t>
      </w:r>
    </w:p>
    <w:p w:rsidR="0055615E" w:rsidRDefault="0055615E" w:rsidP="0055615E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Е</w:t>
      </w:r>
      <w:r w:rsidR="006F4ADF" w:rsidRPr="005C1951">
        <w:rPr>
          <w:rStyle w:val="c0"/>
          <w:color w:val="000000"/>
          <w:sz w:val="26"/>
          <w:szCs w:val="26"/>
        </w:rPr>
        <w:t>сли предстоит интен</w:t>
      </w:r>
      <w:r>
        <w:rPr>
          <w:rStyle w:val="c0"/>
          <w:color w:val="000000"/>
          <w:sz w:val="26"/>
          <w:szCs w:val="26"/>
        </w:rPr>
        <w:t>сивная умственная нагрузка, то упражнения лучше проводить перед работой.</w:t>
      </w:r>
    </w:p>
    <w:p w:rsidR="005C1951" w:rsidRPr="0055615E" w:rsidRDefault="0055615E" w:rsidP="0055615E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  <w:sz w:val="26"/>
          <w:szCs w:val="26"/>
        </w:rPr>
      </w:pPr>
      <w:r w:rsidRPr="0055615E">
        <w:rPr>
          <w:rStyle w:val="c0"/>
          <w:color w:val="000000"/>
          <w:sz w:val="26"/>
          <w:szCs w:val="26"/>
        </w:rPr>
        <w:t>В зависимости от индивидуальных способностей ребенка следует постепенно усложнять задание – например, ускорить темп выполнения.</w:t>
      </w:r>
    </w:p>
    <w:p w:rsidR="0055615E" w:rsidRDefault="0055615E" w:rsidP="0055615E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Каждое упражнение выполняе</w:t>
      </w:r>
      <w:r w:rsidR="006F4ADF" w:rsidRPr="005C1951">
        <w:rPr>
          <w:rStyle w:val="c0"/>
          <w:color w:val="000000"/>
          <w:sz w:val="26"/>
          <w:szCs w:val="26"/>
        </w:rPr>
        <w:t>тся по 1 – 2 минуте</w:t>
      </w:r>
      <w:r>
        <w:rPr>
          <w:rStyle w:val="c0"/>
          <w:color w:val="000000"/>
          <w:sz w:val="26"/>
          <w:szCs w:val="26"/>
        </w:rPr>
        <w:t>.</w:t>
      </w:r>
    </w:p>
    <w:p w:rsidR="006E719C" w:rsidRDefault="0055615E" w:rsidP="006E719C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Style w:val="c0"/>
          <w:color w:val="000000"/>
          <w:sz w:val="26"/>
          <w:szCs w:val="26"/>
        </w:rPr>
      </w:pPr>
      <w:r w:rsidRPr="0055615E">
        <w:t xml:space="preserve"> </w:t>
      </w:r>
      <w:r w:rsidRPr="0055615E">
        <w:rPr>
          <w:rStyle w:val="c0"/>
          <w:color w:val="000000"/>
          <w:sz w:val="26"/>
          <w:szCs w:val="26"/>
        </w:rPr>
        <w:t>Продолжительность гимнастики – не более 5-7 минут.</w:t>
      </w:r>
    </w:p>
    <w:p w:rsidR="006E719C" w:rsidRPr="006E719C" w:rsidRDefault="006E719C" w:rsidP="006E719C">
      <w:pPr>
        <w:pStyle w:val="c1"/>
        <w:shd w:val="clear" w:color="auto" w:fill="FFFFFF"/>
        <w:spacing w:before="0" w:beforeAutospacing="0" w:after="0" w:afterAutospacing="0"/>
        <w:ind w:left="357"/>
        <w:jc w:val="both"/>
        <w:rPr>
          <w:color w:val="000000"/>
          <w:sz w:val="26"/>
          <w:szCs w:val="26"/>
        </w:rPr>
      </w:pPr>
    </w:p>
    <w:p w:rsidR="006E719C" w:rsidRDefault="006E719C" w:rsidP="00A77B34">
      <w:pPr>
        <w:pStyle w:val="c1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1809454" cy="2409825"/>
            <wp:effectExtent l="19050" t="0" r="296" b="0"/>
            <wp:docPr id="12" name="Рисунок 4" descr="C:\Users\11\Saved Games\Desktop\фестиваль\фото 2\Логопед\169519974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\Saved Games\Desktop\фестиваль\фото 2\Логопед\16951997432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44" cy="241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19C" w:rsidRDefault="006E719C" w:rsidP="00A77B34">
      <w:pPr>
        <w:pStyle w:val="c1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6"/>
          <w:szCs w:val="26"/>
        </w:rPr>
      </w:pPr>
    </w:p>
    <w:p w:rsidR="00015637" w:rsidRDefault="00015637" w:rsidP="0055615E">
      <w:pPr>
        <w:rPr>
          <w:rFonts w:ascii="Times New Roman" w:hAnsi="Times New Roman" w:cs="Times New Roman"/>
          <w:sz w:val="20"/>
          <w:szCs w:val="20"/>
        </w:rPr>
      </w:pPr>
    </w:p>
    <w:p w:rsidR="006F4ADF" w:rsidRPr="003361BE" w:rsidRDefault="006F4ADF" w:rsidP="006F4AD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70C0"/>
          <w:sz w:val="28"/>
          <w:szCs w:val="20"/>
        </w:rPr>
      </w:pPr>
      <w:r w:rsidRPr="003361BE">
        <w:rPr>
          <w:b/>
          <w:i/>
          <w:color w:val="0070C0"/>
          <w:sz w:val="28"/>
          <w:szCs w:val="20"/>
        </w:rPr>
        <w:lastRenderedPageBreak/>
        <w:t>МДОАУ «Детский сад №18 «Ручеёк» комбинированного вида</w:t>
      </w:r>
    </w:p>
    <w:p w:rsidR="006F4ADF" w:rsidRPr="003361BE" w:rsidRDefault="006F4ADF" w:rsidP="006F4AD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70C0"/>
          <w:sz w:val="28"/>
          <w:szCs w:val="20"/>
        </w:rPr>
      </w:pPr>
      <w:r w:rsidRPr="003361BE">
        <w:rPr>
          <w:b/>
          <w:i/>
          <w:color w:val="0070C0"/>
          <w:sz w:val="28"/>
          <w:szCs w:val="20"/>
        </w:rPr>
        <w:t xml:space="preserve"> г. Новотроицка </w:t>
      </w:r>
    </w:p>
    <w:p w:rsidR="006F4ADF" w:rsidRPr="003361BE" w:rsidRDefault="006F4ADF" w:rsidP="006F4AD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70C0"/>
          <w:sz w:val="28"/>
          <w:szCs w:val="20"/>
        </w:rPr>
      </w:pPr>
      <w:r w:rsidRPr="003361BE">
        <w:rPr>
          <w:b/>
          <w:i/>
          <w:color w:val="0070C0"/>
          <w:sz w:val="28"/>
          <w:szCs w:val="20"/>
        </w:rPr>
        <w:t>Оренбургской области»</w:t>
      </w:r>
    </w:p>
    <w:p w:rsidR="006F4ADF" w:rsidRDefault="006F4ADF" w:rsidP="006F4AD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0"/>
        </w:rPr>
      </w:pPr>
    </w:p>
    <w:p w:rsidR="006F4ADF" w:rsidRDefault="006F4ADF" w:rsidP="006F4AD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0"/>
        </w:rPr>
      </w:pPr>
    </w:p>
    <w:p w:rsidR="003361BE" w:rsidRDefault="00000AAF" w:rsidP="006F4AD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C00000"/>
          <w:sz w:val="32"/>
          <w:szCs w:val="32"/>
        </w:rPr>
      </w:pPr>
      <w:r w:rsidRPr="006F4ADF">
        <w:rPr>
          <w:b/>
          <w:i/>
          <w:color w:val="C00000"/>
          <w:sz w:val="32"/>
          <w:szCs w:val="32"/>
        </w:rPr>
        <w:t>«</w:t>
      </w:r>
      <w:r w:rsidR="003361BE">
        <w:rPr>
          <w:b/>
          <w:i/>
          <w:color w:val="C00000"/>
          <w:sz w:val="32"/>
          <w:szCs w:val="32"/>
        </w:rPr>
        <w:t>Нейроупражнения</w:t>
      </w:r>
    </w:p>
    <w:p w:rsidR="0092665D" w:rsidRPr="006F4ADF" w:rsidRDefault="003361BE" w:rsidP="00926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32"/>
          <w:szCs w:val="32"/>
        </w:rPr>
      </w:pPr>
      <w:r>
        <w:rPr>
          <w:b/>
          <w:i/>
          <w:color w:val="C00000"/>
          <w:sz w:val="32"/>
          <w:szCs w:val="32"/>
        </w:rPr>
        <w:t>в детском саду</w:t>
      </w:r>
      <w:r w:rsidR="00000AAF" w:rsidRPr="006F4ADF">
        <w:rPr>
          <w:b/>
          <w:i/>
          <w:color w:val="C00000"/>
          <w:sz w:val="32"/>
          <w:szCs w:val="32"/>
        </w:rPr>
        <w:t>»</w:t>
      </w:r>
    </w:p>
    <w:p w:rsidR="00000AAF" w:rsidRDefault="00000AAF" w:rsidP="006F4AD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0"/>
          <w:szCs w:val="20"/>
        </w:rPr>
      </w:pPr>
    </w:p>
    <w:p w:rsidR="006F4ADF" w:rsidRDefault="006F4ADF" w:rsidP="00926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0"/>
          <w:szCs w:val="20"/>
        </w:rPr>
      </w:pPr>
    </w:p>
    <w:p w:rsidR="006F4ADF" w:rsidRDefault="006F4ADF" w:rsidP="00926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0"/>
          <w:szCs w:val="20"/>
        </w:rPr>
      </w:pPr>
      <w:r w:rsidRPr="006F4ADF"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2736850" cy="2336800"/>
            <wp:effectExtent l="19050" t="0" r="6350" b="0"/>
            <wp:docPr id="1" name="Рисунок 1" descr="F:\2022-2023\СДЕЛАЕМ ВМЕСТЕ 2022\ФОТО август\спортзал\16610640838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F:\2022-2023\СДЕЛАЕМ ВМЕСТЕ 2022\ФОТО август\спортзал\16610640838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2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ADF" w:rsidRDefault="006F4ADF" w:rsidP="00926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0"/>
          <w:szCs w:val="20"/>
        </w:rPr>
      </w:pPr>
    </w:p>
    <w:p w:rsidR="006F4ADF" w:rsidRDefault="006F4ADF" w:rsidP="00926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0"/>
          <w:szCs w:val="20"/>
        </w:rPr>
      </w:pPr>
    </w:p>
    <w:p w:rsidR="006F4ADF" w:rsidRDefault="006F4ADF" w:rsidP="00926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0"/>
          <w:szCs w:val="20"/>
        </w:rPr>
      </w:pPr>
    </w:p>
    <w:p w:rsidR="006F4ADF" w:rsidRDefault="006F4ADF" w:rsidP="00926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0"/>
          <w:szCs w:val="20"/>
        </w:rPr>
      </w:pPr>
    </w:p>
    <w:p w:rsidR="006F4ADF" w:rsidRDefault="006F4ADF" w:rsidP="00926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0"/>
          <w:szCs w:val="20"/>
        </w:rPr>
      </w:pPr>
    </w:p>
    <w:p w:rsidR="006F4ADF" w:rsidRDefault="006F4ADF" w:rsidP="00926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0"/>
          <w:szCs w:val="20"/>
        </w:rPr>
      </w:pPr>
    </w:p>
    <w:p w:rsidR="006F4ADF" w:rsidRDefault="006F4ADF" w:rsidP="00926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0"/>
          <w:szCs w:val="20"/>
        </w:rPr>
      </w:pPr>
    </w:p>
    <w:p w:rsidR="006F4ADF" w:rsidRDefault="006F4ADF" w:rsidP="00926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0"/>
          <w:szCs w:val="20"/>
        </w:rPr>
      </w:pPr>
    </w:p>
    <w:p w:rsidR="00A77B34" w:rsidRDefault="00A77B34" w:rsidP="00926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0"/>
          <w:szCs w:val="20"/>
        </w:rPr>
      </w:pPr>
    </w:p>
    <w:p w:rsidR="00A77B34" w:rsidRDefault="00A77B34" w:rsidP="00926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0"/>
          <w:szCs w:val="20"/>
        </w:rPr>
      </w:pPr>
    </w:p>
    <w:p w:rsidR="006F4ADF" w:rsidRDefault="006F4ADF" w:rsidP="006F4AD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0"/>
          <w:szCs w:val="20"/>
        </w:rPr>
      </w:pPr>
    </w:p>
    <w:p w:rsidR="006F4ADF" w:rsidRPr="003361BE" w:rsidRDefault="006F4ADF" w:rsidP="00926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70C0"/>
          <w:sz w:val="28"/>
          <w:szCs w:val="28"/>
        </w:rPr>
      </w:pPr>
      <w:r w:rsidRPr="003361BE">
        <w:rPr>
          <w:rStyle w:val="c0"/>
          <w:b/>
          <w:i/>
          <w:color w:val="0070C0"/>
          <w:sz w:val="28"/>
          <w:szCs w:val="28"/>
        </w:rPr>
        <w:t>2023 г.</w:t>
      </w:r>
    </w:p>
    <w:p w:rsidR="006F4ADF" w:rsidRDefault="006F4ADF" w:rsidP="0092665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0"/>
          <w:szCs w:val="20"/>
        </w:rPr>
      </w:pPr>
    </w:p>
    <w:p w:rsidR="0029423D" w:rsidRDefault="006F4ADF" w:rsidP="0029423D">
      <w:pPr>
        <w:pStyle w:val="40"/>
        <w:keepNext/>
        <w:keepLines/>
        <w:shd w:val="clear" w:color="auto" w:fill="auto"/>
        <w:tabs>
          <w:tab w:val="left" w:pos="153"/>
        </w:tabs>
        <w:spacing w:before="0" w:after="57" w:line="240" w:lineRule="auto"/>
        <w:ind w:right="20"/>
        <w:jc w:val="center"/>
        <w:rPr>
          <w:sz w:val="26"/>
          <w:szCs w:val="26"/>
        </w:rPr>
      </w:pPr>
      <w:r w:rsidRPr="006F4ADF">
        <w:rPr>
          <w:sz w:val="26"/>
          <w:szCs w:val="26"/>
        </w:rPr>
        <w:lastRenderedPageBreak/>
        <w:t>«Логоритмика на ортоковриках»</w:t>
      </w:r>
    </w:p>
    <w:p w:rsidR="006F4ADF" w:rsidRPr="006F4ADF" w:rsidRDefault="006F4ADF" w:rsidP="006F4ADF">
      <w:pPr>
        <w:pStyle w:val="40"/>
        <w:keepNext/>
        <w:keepLines/>
        <w:shd w:val="clear" w:color="auto" w:fill="auto"/>
        <w:tabs>
          <w:tab w:val="left" w:pos="153"/>
        </w:tabs>
        <w:spacing w:before="0" w:after="57" w:line="240" w:lineRule="auto"/>
        <w:ind w:right="20"/>
        <w:jc w:val="both"/>
        <w:rPr>
          <w:sz w:val="26"/>
          <w:szCs w:val="26"/>
        </w:rPr>
      </w:pPr>
      <w:r w:rsidRPr="006F4ADF">
        <w:rPr>
          <w:b w:val="0"/>
          <w:sz w:val="26"/>
          <w:szCs w:val="26"/>
        </w:rPr>
        <w:t>Дети выполняют ходьбу по массажным коврикам в ритм стихотворений, сопровождая каждый шаг определенным ритмом движения рук.</w:t>
      </w:r>
    </w:p>
    <w:p w:rsidR="006F4ADF" w:rsidRDefault="006F4ADF" w:rsidP="0029423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4AD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266950" cy="1752600"/>
            <wp:effectExtent l="19050" t="0" r="0" b="0"/>
            <wp:docPr id="2" name="Рисунок 2" descr="F:\2022-2023\СДЕЛАЕМ ВМЕСТЕ 2022\ФОТО август\спортзал\16610643159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3" name="Picture 4" descr="F:\2022-2023\СДЕЛАЕМ ВМЕСТЕ 2022\ФОТО август\спортзал\16610643159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658" cy="175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19C" w:rsidRDefault="006E719C" w:rsidP="0029423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F3455" w:rsidRPr="0029423D" w:rsidRDefault="00AF3455" w:rsidP="0029423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42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2942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Ходьба по фигурам»</w:t>
      </w:r>
    </w:p>
    <w:p w:rsidR="00AF3455" w:rsidRPr="0055615E" w:rsidRDefault="00AF3455" w:rsidP="00AF3455">
      <w:pPr>
        <w:shd w:val="clear" w:color="auto" w:fill="FFFFFF"/>
        <w:tabs>
          <w:tab w:val="num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94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56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полу зала раскладывают</w:t>
      </w:r>
      <w:r w:rsidR="00294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коврики с  разноцветными геометрическими фигурами. </w:t>
      </w:r>
      <w:r w:rsidRPr="00294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Предлагается пройти по фигурам в </w:t>
      </w:r>
      <w:r w:rsidR="00294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последовательности: по кругам</w:t>
      </w:r>
      <w:r w:rsidR="000156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94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294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пры</w:t>
      </w:r>
      <w:r w:rsidR="00294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жками на двух ногах, по квадратам -  на носочках, по треугольникам </w:t>
      </w:r>
      <w:r w:rsidRPr="00294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пяточках. </w:t>
      </w:r>
    </w:p>
    <w:p w:rsidR="0029423D" w:rsidRPr="0029423D" w:rsidRDefault="0029423D" w:rsidP="00000AA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423D" w:rsidRDefault="006E719C" w:rsidP="00000AA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2392308" cy="1800000"/>
            <wp:effectExtent l="19050" t="0" r="7992" b="0"/>
            <wp:docPr id="7" name="Рисунок 2" descr="C:\Users\11\Saved Games\Desktop\1695269177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Saved Games\Desktop\16952691770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0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23D" w:rsidRDefault="0029423D" w:rsidP="00000AA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29423D" w:rsidRPr="0029423D" w:rsidRDefault="0029423D" w:rsidP="0029423D">
      <w:pPr>
        <w:pStyle w:val="40"/>
        <w:keepNext/>
        <w:keepLines/>
        <w:shd w:val="clear" w:color="auto" w:fill="auto"/>
        <w:tabs>
          <w:tab w:val="left" w:pos="153"/>
        </w:tabs>
        <w:spacing w:before="0" w:after="57" w:line="240" w:lineRule="auto"/>
        <w:ind w:right="20"/>
        <w:jc w:val="center"/>
        <w:rPr>
          <w:b w:val="0"/>
          <w:sz w:val="26"/>
          <w:szCs w:val="26"/>
        </w:rPr>
      </w:pPr>
      <w:r w:rsidRPr="0029423D">
        <w:rPr>
          <w:sz w:val="26"/>
          <w:szCs w:val="26"/>
        </w:rPr>
        <w:lastRenderedPageBreak/>
        <w:t>«Цветные квадраты»</w:t>
      </w:r>
    </w:p>
    <w:p w:rsidR="0029423D" w:rsidRPr="00A77B34" w:rsidRDefault="0029423D" w:rsidP="00A77B34">
      <w:pPr>
        <w:pStyle w:val="40"/>
        <w:keepNext/>
        <w:keepLines/>
        <w:shd w:val="clear" w:color="auto" w:fill="auto"/>
        <w:tabs>
          <w:tab w:val="left" w:pos="153"/>
        </w:tabs>
        <w:spacing w:before="0" w:after="57" w:line="240" w:lineRule="auto"/>
        <w:ind w:left="142" w:right="20"/>
        <w:jc w:val="both"/>
        <w:rPr>
          <w:b w:val="0"/>
          <w:sz w:val="26"/>
          <w:szCs w:val="26"/>
        </w:rPr>
      </w:pPr>
      <w:r w:rsidRPr="0029423D">
        <w:rPr>
          <w:b w:val="0"/>
          <w:sz w:val="26"/>
          <w:szCs w:val="26"/>
        </w:rPr>
        <w:t>Ортоковрики 4 цветов раскладываются дорожкой, квадратом, сотами и другими вариантами, одинаковыми для всех сначала. Потом каждый ребенок выбирает себе свой вариант раскладки. Задача ребенка встать, запрыгнуть на коврик того цвета, который показы</w:t>
      </w:r>
      <w:r>
        <w:rPr>
          <w:b w:val="0"/>
          <w:sz w:val="26"/>
          <w:szCs w:val="26"/>
        </w:rPr>
        <w:t>вает взрослый (карточки, флажки</w:t>
      </w:r>
      <w:r w:rsidRPr="0029423D">
        <w:rPr>
          <w:b w:val="0"/>
          <w:sz w:val="26"/>
          <w:szCs w:val="26"/>
        </w:rPr>
        <w:t>).</w:t>
      </w:r>
    </w:p>
    <w:p w:rsidR="0029423D" w:rsidRDefault="00A77B34" w:rsidP="00A77B3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2389956" cy="1800000"/>
            <wp:effectExtent l="19050" t="0" r="0" b="0"/>
            <wp:docPr id="4" name="Рисунок 2" descr="C:\Users\11\Saved Games\Desktop\1695269113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Saved Games\Desktop\16952691139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95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65D" w:rsidRPr="0029423D" w:rsidRDefault="0092665D" w:rsidP="00294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942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«Делай ногами».</w:t>
      </w:r>
    </w:p>
    <w:p w:rsidR="0029423D" w:rsidRDefault="0029423D" w:rsidP="00294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92665D" w:rsidRPr="00294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рокатывание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массажного валика </w:t>
      </w:r>
      <w:r w:rsidR="000156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ногами</w:t>
      </w:r>
      <w:r w:rsidR="000156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затем только левой (правой) ногой,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одновременным </w:t>
      </w:r>
      <w:r w:rsidR="000156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перекатыванием массажного валика для рук. </w:t>
      </w:r>
    </w:p>
    <w:p w:rsidR="0029423D" w:rsidRDefault="0029423D" w:rsidP="00294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637" w:rsidRDefault="0029423D" w:rsidP="00015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423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990725" cy="1981200"/>
            <wp:effectExtent l="19050" t="0" r="9525" b="0"/>
            <wp:docPr id="3" name="Рисунок 3" descr="F:\2022-2023\СДЕЛАЕМ ВМЕСТЕ 2022\ФОТО август\спортзал\16610638736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2" descr="F:\2022-2023\СДЕЛАЕМ ВМЕСТЕ 2022\ФОТО август\спортзал\16610638736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31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637" w:rsidRPr="00015637" w:rsidRDefault="00015637" w:rsidP="00015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4A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«Нейроклассики»</w:t>
      </w:r>
    </w:p>
    <w:p w:rsidR="00015637" w:rsidRDefault="00015637" w:rsidP="0001563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4A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Квадраты – классики можно сделать из изоленты, скотча, нарисовать мелом или использовать ортоковрики. Комбинация квадратов делается в зеркальном изображении. Взрослый прыжками задает расстановку ног в квадратах, ребенок повторяет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77B34" w:rsidRDefault="00A77B34" w:rsidP="0001563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665D" w:rsidRDefault="00A77B34" w:rsidP="00A77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392308" cy="1800000"/>
            <wp:effectExtent l="19050" t="0" r="7992" b="0"/>
            <wp:docPr id="5" name="Рисунок 3" descr="C:\Users\11\Saved Games\Desktop\1695269139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\Saved Games\Desktop\169526913955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0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637" w:rsidRDefault="00015637" w:rsidP="00A77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637" w:rsidRPr="00015637" w:rsidRDefault="00015637" w:rsidP="00015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«Делай, как я»</w:t>
      </w:r>
    </w:p>
    <w:p w:rsidR="00015637" w:rsidRDefault="00015637" w:rsidP="000156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Балансируя на доске, </w:t>
      </w:r>
      <w:r w:rsidRPr="00015637">
        <w:rPr>
          <w:rFonts w:ascii="Times New Roman" w:hAnsi="Times New Roman" w:cs="Times New Roman"/>
          <w:sz w:val="26"/>
          <w:szCs w:val="26"/>
        </w:rPr>
        <w:t>проговаривая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педагогом </w:t>
      </w:r>
      <w:r w:rsidRPr="00015637">
        <w:rPr>
          <w:rFonts w:ascii="Times New Roman" w:hAnsi="Times New Roman" w:cs="Times New Roman"/>
          <w:sz w:val="26"/>
          <w:szCs w:val="26"/>
        </w:rPr>
        <w:t>звуки, слоги или слова для автоматизации звуков.</w:t>
      </w:r>
    </w:p>
    <w:p w:rsidR="00015637" w:rsidRPr="0029423D" w:rsidRDefault="00015637" w:rsidP="00015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63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152650" cy="1981200"/>
            <wp:effectExtent l="19050" t="0" r="0" b="0"/>
            <wp:docPr id="10" name="Рисунок 4" descr="F:\2022-2023\СДЕЛАЕМ ВМЕСТЕ 2022\ФОТО август\спортзал\16610635151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5" name="Picture 6" descr="F:\2022-2023\СДЕЛАЕМ ВМЕСТЕ 2022\ФОТО август\спортзал\166106351516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0830" r="7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5637" w:rsidRPr="0029423D" w:rsidSect="00AF3455">
      <w:pgSz w:w="16838" w:h="11906" w:orient="landscape"/>
      <w:pgMar w:top="720" w:right="720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Описание: 📆" style="width:12pt;height:12pt;visibility:visible;mso-wrap-style:square" o:bullet="t">
        <v:imagedata r:id="rId1" o:title="📆"/>
      </v:shape>
    </w:pict>
  </w:numPicBullet>
  <w:abstractNum w:abstractNumId="0">
    <w:nsid w:val="02FA6E33"/>
    <w:multiLevelType w:val="multilevel"/>
    <w:tmpl w:val="BFACA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7B2737"/>
    <w:multiLevelType w:val="multilevel"/>
    <w:tmpl w:val="348A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61D14"/>
    <w:multiLevelType w:val="multilevel"/>
    <w:tmpl w:val="774C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67D23"/>
    <w:multiLevelType w:val="hybridMultilevel"/>
    <w:tmpl w:val="26EE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C1760"/>
    <w:multiLevelType w:val="hybridMultilevel"/>
    <w:tmpl w:val="CC92A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E7674"/>
    <w:multiLevelType w:val="hybridMultilevel"/>
    <w:tmpl w:val="20EC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292"/>
    <w:rsid w:val="00000AAF"/>
    <w:rsid w:val="00015637"/>
    <w:rsid w:val="001B0B01"/>
    <w:rsid w:val="0029423D"/>
    <w:rsid w:val="003361BE"/>
    <w:rsid w:val="0055615E"/>
    <w:rsid w:val="005C1951"/>
    <w:rsid w:val="00676A57"/>
    <w:rsid w:val="006E719C"/>
    <w:rsid w:val="006F4ADF"/>
    <w:rsid w:val="00856201"/>
    <w:rsid w:val="008D1416"/>
    <w:rsid w:val="008E2011"/>
    <w:rsid w:val="0092665D"/>
    <w:rsid w:val="00A77B34"/>
    <w:rsid w:val="00AF3455"/>
    <w:rsid w:val="00B110D7"/>
    <w:rsid w:val="00E57292"/>
    <w:rsid w:val="00ED2F22"/>
    <w:rsid w:val="00F16C87"/>
    <w:rsid w:val="00F434D4"/>
    <w:rsid w:val="00F87199"/>
    <w:rsid w:val="00FC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55"/>
    <w:pPr>
      <w:ind w:left="720"/>
      <w:contextualSpacing/>
    </w:pPr>
  </w:style>
  <w:style w:type="paragraph" w:customStyle="1" w:styleId="c1">
    <w:name w:val="c1"/>
    <w:basedOn w:val="a"/>
    <w:rsid w:val="00AF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455"/>
  </w:style>
  <w:style w:type="paragraph" w:styleId="a4">
    <w:name w:val="Balloon Text"/>
    <w:basedOn w:val="a"/>
    <w:link w:val="a5"/>
    <w:uiPriority w:val="99"/>
    <w:semiHidden/>
    <w:unhideWhenUsed/>
    <w:rsid w:val="00AF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45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F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3455"/>
  </w:style>
  <w:style w:type="paragraph" w:styleId="a6">
    <w:name w:val="No Spacing"/>
    <w:uiPriority w:val="1"/>
    <w:qFormat/>
    <w:rsid w:val="00000AAF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00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00AAF"/>
    <w:rPr>
      <w:i/>
      <w:iCs/>
    </w:rPr>
  </w:style>
  <w:style w:type="character" w:customStyle="1" w:styleId="4">
    <w:name w:val="Заголовок №4_"/>
    <w:basedOn w:val="a0"/>
    <w:link w:val="40"/>
    <w:rsid w:val="006F4AD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6F4ADF"/>
    <w:pPr>
      <w:widowControl w:val="0"/>
      <w:shd w:val="clear" w:color="auto" w:fill="FFFFFF"/>
      <w:spacing w:before="60" w:after="60" w:line="245" w:lineRule="exact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55"/>
    <w:pPr>
      <w:ind w:left="720"/>
      <w:contextualSpacing/>
    </w:pPr>
  </w:style>
  <w:style w:type="paragraph" w:customStyle="1" w:styleId="c1">
    <w:name w:val="c1"/>
    <w:basedOn w:val="a"/>
    <w:rsid w:val="00AF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455"/>
  </w:style>
  <w:style w:type="paragraph" w:styleId="a4">
    <w:name w:val="Balloon Text"/>
    <w:basedOn w:val="a"/>
    <w:link w:val="a5"/>
    <w:uiPriority w:val="99"/>
    <w:semiHidden/>
    <w:unhideWhenUsed/>
    <w:rsid w:val="00AF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45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F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3455"/>
  </w:style>
  <w:style w:type="paragraph" w:styleId="a6">
    <w:name w:val="No Spacing"/>
    <w:uiPriority w:val="1"/>
    <w:qFormat/>
    <w:rsid w:val="00000AAF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00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00A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3AFE-0EB4-4C1B-ABEE-0A11A216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11</cp:lastModifiedBy>
  <cp:revision>10</cp:revision>
  <cp:lastPrinted>2021-11-22T08:13:00Z</cp:lastPrinted>
  <dcterms:created xsi:type="dcterms:W3CDTF">2021-11-22T05:47:00Z</dcterms:created>
  <dcterms:modified xsi:type="dcterms:W3CDTF">2023-09-21T05:13:00Z</dcterms:modified>
</cp:coreProperties>
</file>