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5D7" w:rsidRPr="00084C34" w:rsidRDefault="00BD25D7" w:rsidP="00BD25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C34">
        <w:rPr>
          <w:rFonts w:ascii="Times New Roman" w:hAnsi="Times New Roman" w:cs="Times New Roman"/>
          <w:b/>
          <w:sz w:val="24"/>
          <w:szCs w:val="24"/>
        </w:rPr>
        <w:t>Предметно-пространственная развивающая среда</w:t>
      </w:r>
    </w:p>
    <w:p w:rsidR="00BD25D7" w:rsidRDefault="00BD25D7" w:rsidP="00BD25D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C34">
        <w:rPr>
          <w:rFonts w:ascii="Times New Roman" w:hAnsi="Times New Roman" w:cs="Times New Roman"/>
          <w:b/>
          <w:sz w:val="24"/>
          <w:szCs w:val="24"/>
        </w:rPr>
        <w:t xml:space="preserve">  разновозрастной группы  (3-5 лет)</w:t>
      </w:r>
    </w:p>
    <w:p w:rsidR="00BD25D7" w:rsidRDefault="00BD25D7" w:rsidP="00BD25D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51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142"/>
        <w:gridCol w:w="1559"/>
        <w:gridCol w:w="6237"/>
      </w:tblGrid>
      <w:tr w:rsidR="00BD25D7" w:rsidRPr="003B2D68" w:rsidTr="00C33B5B">
        <w:trPr>
          <w:trHeight w:val="418"/>
        </w:trPr>
        <w:tc>
          <w:tcPr>
            <w:tcW w:w="9851" w:type="dxa"/>
            <w:gridSpan w:val="4"/>
            <w:vAlign w:val="center"/>
          </w:tcPr>
          <w:p w:rsidR="00BD25D7" w:rsidRPr="003B2D68" w:rsidRDefault="00BD25D7" w:rsidP="00C33B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2D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BD25D7" w:rsidRPr="003B2D68" w:rsidTr="00C33B5B">
        <w:trPr>
          <w:trHeight w:val="418"/>
        </w:trPr>
        <w:tc>
          <w:tcPr>
            <w:tcW w:w="1913" w:type="dxa"/>
          </w:tcPr>
          <w:p w:rsidR="00BD25D7" w:rsidRPr="003B2D68" w:rsidRDefault="00BD25D7" w:rsidP="00C33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68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Вид детской деятельности </w:t>
            </w:r>
          </w:p>
        </w:tc>
        <w:tc>
          <w:tcPr>
            <w:tcW w:w="1701" w:type="dxa"/>
            <w:gridSpan w:val="2"/>
          </w:tcPr>
          <w:p w:rsidR="00BD25D7" w:rsidRPr="003B2D68" w:rsidRDefault="00BD25D7" w:rsidP="00C33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68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Центры активности</w:t>
            </w:r>
          </w:p>
        </w:tc>
        <w:tc>
          <w:tcPr>
            <w:tcW w:w="6237" w:type="dxa"/>
          </w:tcPr>
          <w:p w:rsidR="00BD25D7" w:rsidRPr="003B2D68" w:rsidRDefault="00BD25D7" w:rsidP="00C33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68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Содержание центра (материалы, оборудование)</w:t>
            </w:r>
          </w:p>
        </w:tc>
      </w:tr>
      <w:tr w:rsidR="00BD25D7" w:rsidRPr="003B2D68" w:rsidTr="00C33B5B">
        <w:trPr>
          <w:trHeight w:val="418"/>
        </w:trPr>
        <w:tc>
          <w:tcPr>
            <w:tcW w:w="1913" w:type="dxa"/>
            <w:vMerge w:val="restart"/>
          </w:tcPr>
          <w:p w:rsidR="00BD25D7" w:rsidRPr="003B2D68" w:rsidRDefault="00BD25D7" w:rsidP="00C33B5B">
            <w:pPr>
              <w:tabs>
                <w:tab w:val="left" w:pos="43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2D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Общение, игровая, деятельность</w:t>
            </w:r>
          </w:p>
          <w:p w:rsidR="00BD25D7" w:rsidRPr="003B2D68" w:rsidRDefault="00BD25D7" w:rsidP="00C33B5B">
            <w:pPr>
              <w:tabs>
                <w:tab w:val="left" w:pos="4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D25D7" w:rsidRPr="003B2D68" w:rsidRDefault="00BD25D7" w:rsidP="00C33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>Центр сюжетно-ролевых игр</w:t>
            </w:r>
          </w:p>
          <w:p w:rsidR="00BD25D7" w:rsidRPr="003B2D68" w:rsidRDefault="00BD25D7" w:rsidP="00C33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D25D7" w:rsidRPr="003B2D68" w:rsidRDefault="00BD25D7" w:rsidP="00C33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>«Семья» Куклы, комплект  кукольных принадлежностей</w:t>
            </w:r>
            <w:r w:rsidRPr="003B2D6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, кроватки, коляски для кукол, утюги, гладильная доска. </w:t>
            </w:r>
          </w:p>
          <w:p w:rsidR="00BD25D7" w:rsidRPr="003B2D68" w:rsidRDefault="00BD25D7" w:rsidP="00C33B5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Игровой  модуль  «Кухня», (соразмерный ребенку) с плитой и аксессуарами, </w:t>
            </w:r>
            <w:r w:rsidRPr="003B2D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наборы кухонной и чайной посуды.</w:t>
            </w:r>
          </w:p>
          <w:p w:rsidR="00BD25D7" w:rsidRPr="003B2D68" w:rsidRDefault="00BD25D7" w:rsidP="00C33B5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B2D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«Магазин» Объемные муляжи овощей и фруктов, хлебобулочных изделий.  </w:t>
            </w:r>
            <w:r w:rsidRPr="003B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Сумки, корзинки, кошельки, кассы, весы, имитация товаров в упаковке.</w:t>
            </w:r>
          </w:p>
          <w:p w:rsidR="00BD25D7" w:rsidRPr="003B2D68" w:rsidRDefault="00BD25D7" w:rsidP="00C33B5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>Комплекты  для ролевой игры «Больница» - игрушечные  наборы «Доктор» 2 шт., халаты, косынки</w:t>
            </w:r>
          </w:p>
          <w:p w:rsidR="00BD25D7" w:rsidRPr="003B2D68" w:rsidRDefault="00BD25D7" w:rsidP="00C33B5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>«Парикмахерская» - игрушки: фены, расчески, бигуди, заколки, бусы, браслеты, подвески, средства ухода за волосами, игровой набор «Салон красоты», халат и накидка</w:t>
            </w:r>
            <w:proofErr w:type="gramEnd"/>
          </w:p>
          <w:p w:rsidR="00BD25D7" w:rsidRPr="003B2D68" w:rsidRDefault="00BD25D7" w:rsidP="00C33B5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>«Кафе» Плита, элементы униформы повара и официантов, кухонная посуда (сковородки, кастрюли, ножи, лопатки), продукты-игрушки, кухонная утварь (скалки, разделочные доски).</w:t>
            </w:r>
            <w:proofErr w:type="gramEnd"/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Чайный сервиз, тарелки, вилки, ложки. Набор «Кухня» в трансформируемой упаковке, набор «Пикник».</w:t>
            </w:r>
          </w:p>
          <w:p w:rsidR="00BD25D7" w:rsidRPr="003B2D68" w:rsidRDefault="00BD25D7" w:rsidP="00C33B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>«Строители» Строительный материал (пластиковый), конструктор «</w:t>
            </w:r>
            <w:r w:rsidRPr="003B2D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Lego</w:t>
            </w:r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>» крупный и среднего размера</w:t>
            </w:r>
          </w:p>
          <w:p w:rsidR="00BD25D7" w:rsidRPr="003B2D68" w:rsidRDefault="00BD25D7" w:rsidP="00C33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«Водители» Автомобили грузовые и легковые большого и среднего размера, рули. </w:t>
            </w:r>
          </w:p>
          <w:p w:rsidR="00BD25D7" w:rsidRPr="003B2D68" w:rsidRDefault="00BD25D7" w:rsidP="00C33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>Игровой набор «Мастера»: игрушечные инструменты, каски.</w:t>
            </w:r>
          </w:p>
        </w:tc>
      </w:tr>
      <w:tr w:rsidR="00BD25D7" w:rsidRPr="003B2D68" w:rsidTr="00C33B5B">
        <w:trPr>
          <w:trHeight w:val="738"/>
        </w:trPr>
        <w:tc>
          <w:tcPr>
            <w:tcW w:w="1913" w:type="dxa"/>
            <w:vMerge/>
          </w:tcPr>
          <w:p w:rsidR="00BD25D7" w:rsidRPr="003B2D68" w:rsidRDefault="00BD25D7" w:rsidP="00C33B5B">
            <w:pPr>
              <w:tabs>
                <w:tab w:val="left" w:pos="43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D25D7" w:rsidRPr="003B2D68" w:rsidRDefault="00BD25D7" w:rsidP="00C33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>Центр</w:t>
            </w:r>
          </w:p>
          <w:p w:rsidR="00BD25D7" w:rsidRPr="003B2D68" w:rsidRDefault="00BD25D7" w:rsidP="00C33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>ряженья</w:t>
            </w:r>
          </w:p>
        </w:tc>
        <w:tc>
          <w:tcPr>
            <w:tcW w:w="6237" w:type="dxa"/>
          </w:tcPr>
          <w:p w:rsidR="00BD25D7" w:rsidRPr="003B2D68" w:rsidRDefault="00BD25D7" w:rsidP="00C33B5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6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Элементы костюмов для сюжетно-ролевых игр, сарафан, юбки, блузки, накидки, головные уборы.</w:t>
            </w:r>
          </w:p>
        </w:tc>
      </w:tr>
      <w:tr w:rsidR="00BD25D7" w:rsidRPr="003B2D68" w:rsidTr="00C33B5B">
        <w:trPr>
          <w:trHeight w:val="418"/>
        </w:trPr>
        <w:tc>
          <w:tcPr>
            <w:tcW w:w="1913" w:type="dxa"/>
            <w:vMerge/>
          </w:tcPr>
          <w:p w:rsidR="00BD25D7" w:rsidRPr="003B2D68" w:rsidRDefault="00BD25D7" w:rsidP="00C33B5B">
            <w:pPr>
              <w:tabs>
                <w:tab w:val="left" w:pos="43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D25D7" w:rsidRPr="003B2D68" w:rsidRDefault="00BD25D7" w:rsidP="00C33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>Центр безопасности</w:t>
            </w:r>
          </w:p>
        </w:tc>
        <w:tc>
          <w:tcPr>
            <w:tcW w:w="6237" w:type="dxa"/>
          </w:tcPr>
          <w:p w:rsidR="00BD25D7" w:rsidRPr="003B2D68" w:rsidRDefault="00BD25D7" w:rsidP="00C33B5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B2D6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Игровой дидактический материал: «Как избежать неприятностей дома», «Как избежать неприятностей в лесу». Демонстрационный материал: «Правила дорожного движения», «Правила поведения на пожаре», «Школа безопасности», «Правила гигиены», «Правила поведения в природе». Книжки-гармошки «ПДД», «Правила безопасности в разных ситуациях». Развивающие игры: «Кто как устроен», «Валеология или здоровый малыш» (зубы, зрение, слух). Игра «Собери светофор». Набор «Нужные профессии» (аксессуары: головной убор медика, пожарного, полицейского, к ним соответствующие нагрудные подвески). Книги: Е. Кузьмин «Умный светофор», О. Тарутин «Для чего нам светофор».  </w:t>
            </w:r>
          </w:p>
        </w:tc>
      </w:tr>
      <w:tr w:rsidR="00BD25D7" w:rsidRPr="003B2D68" w:rsidTr="00C33B5B">
        <w:trPr>
          <w:trHeight w:val="418"/>
        </w:trPr>
        <w:tc>
          <w:tcPr>
            <w:tcW w:w="1913" w:type="dxa"/>
            <w:vMerge/>
          </w:tcPr>
          <w:p w:rsidR="00BD25D7" w:rsidRPr="003B2D68" w:rsidRDefault="00BD25D7" w:rsidP="00C33B5B">
            <w:pPr>
              <w:tabs>
                <w:tab w:val="left" w:pos="43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D25D7" w:rsidRPr="003B2D68" w:rsidRDefault="00BD25D7" w:rsidP="00C33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Нравственно-патриотичес</w:t>
            </w:r>
          </w:p>
          <w:p w:rsidR="00BD25D7" w:rsidRPr="003B2D68" w:rsidRDefault="00BD25D7" w:rsidP="00C33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>кий центр</w:t>
            </w:r>
          </w:p>
        </w:tc>
        <w:tc>
          <w:tcPr>
            <w:tcW w:w="6237" w:type="dxa"/>
          </w:tcPr>
          <w:p w:rsidR="00BD25D7" w:rsidRPr="003B2D68" w:rsidRDefault="00BD25D7" w:rsidP="00C33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Альбомы «Новотроицк», «Моя семья», «Мой Новотроицк», книжка-самоделка «Мой Новотроицк». </w:t>
            </w:r>
            <w:proofErr w:type="gramStart"/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Образец российского флага, куклы (мальчик и девочка) в </w:t>
            </w:r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русском национальном костюме, альбом «Русский традиционный костюм», образцы колосьев пшеницы, демонстрационный материал «Хлеб – всему голова», альбом «Семья», «Наш любимый детский сад»</w:t>
            </w:r>
            <w:proofErr w:type="gramEnd"/>
          </w:p>
          <w:p w:rsidR="00BD25D7" w:rsidRPr="003B2D68" w:rsidRDefault="00BD25D7" w:rsidP="00C33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Книги: В. Степанов «Моя Родина – Россия», энциклопедии о России (2 </w:t>
            </w:r>
            <w:proofErr w:type="gramStart"/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gramEnd"/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Демонстрационный материал: «Ремесла Киевской Руси», «Расскажи про свой город». </w:t>
            </w:r>
          </w:p>
        </w:tc>
      </w:tr>
      <w:tr w:rsidR="00BD25D7" w:rsidRPr="003B2D68" w:rsidTr="00C33B5B">
        <w:trPr>
          <w:trHeight w:val="418"/>
        </w:trPr>
        <w:tc>
          <w:tcPr>
            <w:tcW w:w="1913" w:type="dxa"/>
          </w:tcPr>
          <w:p w:rsidR="00BD25D7" w:rsidRPr="003B2D68" w:rsidRDefault="00BD25D7" w:rsidP="00C33B5B">
            <w:pPr>
              <w:tabs>
                <w:tab w:val="left" w:pos="43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D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Трудовая</w:t>
            </w:r>
          </w:p>
          <w:p w:rsidR="00BD25D7" w:rsidRPr="003B2D68" w:rsidRDefault="00BD25D7" w:rsidP="00C33B5B">
            <w:pPr>
              <w:tabs>
                <w:tab w:val="left" w:pos="43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D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1701" w:type="dxa"/>
            <w:gridSpan w:val="2"/>
          </w:tcPr>
          <w:p w:rsidR="00BD25D7" w:rsidRPr="003B2D68" w:rsidRDefault="00BD25D7" w:rsidP="00C33B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>  Центр труда</w:t>
            </w:r>
          </w:p>
        </w:tc>
        <w:tc>
          <w:tcPr>
            <w:tcW w:w="6237" w:type="dxa"/>
          </w:tcPr>
          <w:p w:rsidR="00BD25D7" w:rsidRPr="003B2D68" w:rsidRDefault="00BD25D7" w:rsidP="00C33B5B">
            <w:pPr>
              <w:tabs>
                <w:tab w:val="left" w:pos="330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Тазики, ведерки, лейка, фартуки 5 </w:t>
            </w:r>
            <w:proofErr w:type="gramStart"/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gramEnd"/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>, тряпочки.</w:t>
            </w:r>
          </w:p>
          <w:p w:rsidR="00BD25D7" w:rsidRPr="003B2D68" w:rsidRDefault="00BD25D7" w:rsidP="00C33B5B">
            <w:pPr>
              <w:tabs>
                <w:tab w:val="left" w:pos="330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>Наборы  для  улицы:  ведерко, формочки,  совочек,  лопатка, грабельки.</w:t>
            </w:r>
          </w:p>
        </w:tc>
      </w:tr>
      <w:tr w:rsidR="00BD25D7" w:rsidRPr="003B2D68" w:rsidTr="00C33B5B">
        <w:trPr>
          <w:trHeight w:val="418"/>
        </w:trPr>
        <w:tc>
          <w:tcPr>
            <w:tcW w:w="9851" w:type="dxa"/>
            <w:gridSpan w:val="4"/>
            <w:vAlign w:val="center"/>
          </w:tcPr>
          <w:p w:rsidR="00BD25D7" w:rsidRPr="003B2D68" w:rsidRDefault="00BD25D7" w:rsidP="00C33B5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D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</w:tr>
      <w:tr w:rsidR="00BD25D7" w:rsidRPr="003B2D68" w:rsidTr="00C33B5B">
        <w:trPr>
          <w:trHeight w:val="1324"/>
        </w:trPr>
        <w:tc>
          <w:tcPr>
            <w:tcW w:w="1913" w:type="dxa"/>
            <w:vMerge w:val="restart"/>
          </w:tcPr>
          <w:p w:rsidR="00BD25D7" w:rsidRPr="003B2D68" w:rsidRDefault="00BD25D7" w:rsidP="00C33B5B">
            <w:pPr>
              <w:tabs>
                <w:tab w:val="left" w:pos="4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B2D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Познавательно-исследователь</w:t>
            </w:r>
            <w:proofErr w:type="gramEnd"/>
          </w:p>
          <w:p w:rsidR="00BD25D7" w:rsidRPr="003B2D68" w:rsidRDefault="00BD25D7" w:rsidP="00C33B5B">
            <w:pPr>
              <w:tabs>
                <w:tab w:val="left" w:pos="4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D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ская, игровая деятельность</w:t>
            </w:r>
          </w:p>
          <w:p w:rsidR="00BD25D7" w:rsidRPr="003B2D68" w:rsidRDefault="00BD25D7" w:rsidP="00C33B5B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D25D7" w:rsidRPr="003B2D68" w:rsidRDefault="00BD25D7" w:rsidP="00C33B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>Центр эксперимен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BD25D7" w:rsidRPr="003B2D68" w:rsidRDefault="00BD25D7" w:rsidP="00C33B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>тирования</w:t>
            </w:r>
          </w:p>
          <w:p w:rsidR="00BD25D7" w:rsidRPr="003B2D68" w:rsidRDefault="00BD25D7" w:rsidP="00C33B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D25D7" w:rsidRPr="003B2D68" w:rsidRDefault="00BD25D7" w:rsidP="00C33B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семян, косточек различных растений. Игры с водой: «Рыбалка», «Тонет или плавает»</w:t>
            </w:r>
          </w:p>
          <w:p w:rsidR="00BD25D7" w:rsidRPr="003B2D68" w:rsidRDefault="00BD25D7" w:rsidP="00C33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25D7" w:rsidRPr="003B2D68" w:rsidTr="00C33B5B">
        <w:trPr>
          <w:trHeight w:val="4895"/>
        </w:trPr>
        <w:tc>
          <w:tcPr>
            <w:tcW w:w="1913" w:type="dxa"/>
            <w:vMerge/>
          </w:tcPr>
          <w:p w:rsidR="00BD25D7" w:rsidRPr="003B2D68" w:rsidRDefault="00BD25D7" w:rsidP="00C33B5B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D25D7" w:rsidRPr="003B2D68" w:rsidRDefault="00BD25D7" w:rsidP="00C33B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>Центр природы</w:t>
            </w:r>
          </w:p>
        </w:tc>
        <w:tc>
          <w:tcPr>
            <w:tcW w:w="6237" w:type="dxa"/>
          </w:tcPr>
          <w:p w:rsidR="00BD25D7" w:rsidRPr="003B2D68" w:rsidRDefault="00BD25D7" w:rsidP="00C33B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 кукла  с  набором одежды по сезонам.</w:t>
            </w:r>
          </w:p>
          <w:p w:rsidR="00BD25D7" w:rsidRPr="003B2D68" w:rsidRDefault="00BD25D7" w:rsidP="00C33B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объекты: комнатные растения –  Хлорофитум, Циперус, Зефирантес, Колеус, Рэо.</w:t>
            </w:r>
          </w:p>
          <w:p w:rsidR="00BD25D7" w:rsidRPr="003B2D68" w:rsidRDefault="00BD25D7" w:rsidP="00C33B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Инвентарь для ухода за растениями пульверизатор - для опрыскивания растений, лейка, 2 кисточки, лопатки, вилка для рыхления.</w:t>
            </w:r>
          </w:p>
          <w:p w:rsidR="00BD25D7" w:rsidRPr="003B2D68" w:rsidRDefault="00BD25D7" w:rsidP="00C33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>Альбомы  «Время года», «Лекарственные растения», «Грибы и ягоды»; набор иллюстраций «Плоды», «Растения ближайшего окружения» (гербарий), «Луговые цветы и травы», «Подснежники», «Цветы», «Стихийные явления природы».</w:t>
            </w:r>
            <w:proofErr w:type="gramEnd"/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Красная книга Оренбургской области. Энциклопедии для детей: «Птицы», «Детская энциклопедия». Календарь природы. Коллекции: листьев, бумаги, ткани, ракушек, семян. </w:t>
            </w:r>
          </w:p>
          <w:p w:rsidR="00BD25D7" w:rsidRPr="003B2D68" w:rsidRDefault="00BD25D7" w:rsidP="00C33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>Макеты: Домашнее подворье, насекомые. Наборы мелких игрушек:  «Животные Африки», «Лесные звери», «Домашние животные». Игровой набор «Как животные готовятся к зиме?»</w:t>
            </w:r>
          </w:p>
          <w:p w:rsidR="00BD25D7" w:rsidRPr="003B2D68" w:rsidRDefault="00BD25D7" w:rsidP="00C33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>Поделки детей из природного материала.</w:t>
            </w:r>
          </w:p>
        </w:tc>
      </w:tr>
      <w:tr w:rsidR="00BD25D7" w:rsidRPr="003B2D68" w:rsidTr="00C33B5B">
        <w:tc>
          <w:tcPr>
            <w:tcW w:w="1913" w:type="dxa"/>
            <w:vMerge/>
          </w:tcPr>
          <w:p w:rsidR="00BD25D7" w:rsidRPr="003B2D68" w:rsidRDefault="00BD25D7" w:rsidP="00C33B5B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D25D7" w:rsidRPr="003B2D68" w:rsidRDefault="00BD25D7" w:rsidP="00C33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>Центр сенсорики</w:t>
            </w:r>
          </w:p>
          <w:p w:rsidR="00BD25D7" w:rsidRPr="003B2D68" w:rsidRDefault="00BD25D7" w:rsidP="00C33B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D25D7" w:rsidRPr="003B2D68" w:rsidRDefault="00BD25D7" w:rsidP="00C33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>Мозаика (крупная, средняя, мелкая), шнуровки, паззлы (макси и среднего размера), «Танграм», «Собери бусы» (крупные и средние), «Поиграй со мной, прищепка»,  пирамидки пластмассовые (большие, средние, маленькие),  «Чудесный мешочек» - с объемными фигурами.</w:t>
            </w:r>
            <w:proofErr w:type="gramEnd"/>
            <w:r w:rsidRPr="003B2D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Игры: «Подбери узор», «Собери машину, домик», «Одень мишек». </w:t>
            </w:r>
            <w:proofErr w:type="gramStart"/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>«Пуговички», «Цвет и форма», «Фигуры из палочек», «Укрась бабочку», «Подбери по контуру», «Болтики-гаечки», «Предметы и контуры», «Лото геометрическое», Разрезные картинки - «Мои любимые сказки», «Матрешки».</w:t>
            </w:r>
            <w:proofErr w:type="gramEnd"/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2D68">
              <w:rPr>
                <w:rFonts w:ascii="Times New Roman" w:hAnsi="Times New Roman" w:cs="Times New Roman"/>
                <w:sz w:val="24"/>
                <w:szCs w:val="24"/>
              </w:rPr>
              <w:t>Межполушарная доска</w:t>
            </w:r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«Большая стирка»,, «Тренажёр для развития пространственных представлений»;</w:t>
            </w:r>
            <w:r w:rsidRPr="003B2D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B2D68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деревянные паззлы:</w:t>
            </w:r>
            <w:proofErr w:type="gramEnd"/>
            <w:r w:rsidRPr="003B2D68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 </w:t>
            </w:r>
            <w:proofErr w:type="gramStart"/>
            <w:r w:rsidRPr="003B2D68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«Мишутка»,</w:t>
            </w:r>
            <w:r w:rsidRPr="003B2D68">
              <w:rPr>
                <w:rFonts w:ascii="Times New Roman" w:hAnsi="Times New Roman" w:cs="Times New Roman"/>
                <w:sz w:val="24"/>
                <w:szCs w:val="24"/>
              </w:rPr>
              <w:t xml:space="preserve"> Деревянные пазлы (60 и 30 дет.)</w:t>
            </w:r>
            <w:r w:rsidRPr="003B2D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;</w:t>
            </w:r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доски-вкладыши «Игрушки», «Лесная полянка», «Наряды для куклы», «Зоопарк», «Рыбы»; пазлы-рамки «Сказки </w:t>
            </w:r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Диснея», «Цвет», «Дети играют»; цветные шарики на стойке, стойка с геометрическими фигурами (4 цвета), пространственный тренажер деревянный с подвижными деталями «Домашние животные», «Мягкие пазлы» 6 шт.</w:t>
            </w:r>
            <w:proofErr w:type="gramEnd"/>
          </w:p>
        </w:tc>
      </w:tr>
      <w:tr w:rsidR="00BD25D7" w:rsidRPr="003B2D68" w:rsidTr="00C33B5B">
        <w:tc>
          <w:tcPr>
            <w:tcW w:w="1913" w:type="dxa"/>
            <w:vMerge/>
          </w:tcPr>
          <w:p w:rsidR="00BD25D7" w:rsidRPr="003B2D68" w:rsidRDefault="00BD25D7" w:rsidP="00C33B5B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D25D7" w:rsidRPr="003B2D68" w:rsidRDefault="00BD25D7" w:rsidP="00C33B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 д</w:t>
            </w:r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>идактичес-</w:t>
            </w:r>
          </w:p>
          <w:p w:rsidR="00BD25D7" w:rsidRPr="003B2D68" w:rsidRDefault="00BD25D7" w:rsidP="00C33B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>ких игр</w:t>
            </w:r>
          </w:p>
          <w:p w:rsidR="00BD25D7" w:rsidRPr="003B2D68" w:rsidRDefault="00BD25D7" w:rsidP="00C33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D25D7" w:rsidRPr="003B2D68" w:rsidRDefault="00BD25D7" w:rsidP="00C33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Матрёшки </w:t>
            </w:r>
            <w:proofErr w:type="gramStart"/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>двух-трёхсоставные</w:t>
            </w:r>
            <w:proofErr w:type="gramEnd"/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напольный пазл «Смешарики», пирамидка напольная (12 элементов); «Дидактический куб», «Дидактический домик» 2 шт.; кубики складные </w:t>
            </w:r>
            <w:r w:rsidRPr="003B2D68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«Собери сказку» (9 и 12 эл.)</w:t>
            </w:r>
            <w:r w:rsidRPr="003B2D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;</w:t>
            </w:r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кубики «Овощи» (2 вида)</w:t>
            </w:r>
          </w:p>
          <w:p w:rsidR="00BD25D7" w:rsidRPr="003B2D68" w:rsidRDefault="00BD25D7" w:rsidP="00C33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Дидактические и настольные развивающие игры: </w:t>
            </w:r>
            <w:proofErr w:type="gramStart"/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«Шесть картинок»,  «Дорожные знаки», «Транспорт», «Помоги Оле», «Животные и их детеныши», «Сложи фигуру», «Чей домик?», «Любимые Сказки»,  «Профессии» (макси-пазл), </w:t>
            </w:r>
            <w:r w:rsidRPr="003B2D68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домино «Сказки» (2 вида), «Морской мир», «Ягоды»; «Подбери цвет», «Подбери узор»; лото «Сказки», «Варежки.</w:t>
            </w:r>
            <w:proofErr w:type="gramEnd"/>
            <w:r w:rsidRPr="003B2D68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Найди пару», «Занимательные последовательности», лото «Животные», «У нас порядок», «Сказочные герои»</w:t>
            </w:r>
          </w:p>
        </w:tc>
      </w:tr>
      <w:tr w:rsidR="00BD25D7" w:rsidRPr="003B2D68" w:rsidTr="00C33B5B">
        <w:trPr>
          <w:trHeight w:val="170"/>
        </w:trPr>
        <w:tc>
          <w:tcPr>
            <w:tcW w:w="9851" w:type="dxa"/>
            <w:gridSpan w:val="4"/>
          </w:tcPr>
          <w:p w:rsidR="00BD25D7" w:rsidRPr="003B2D68" w:rsidRDefault="00BD25D7" w:rsidP="00C33B5B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D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D25D7" w:rsidRPr="003B2D68" w:rsidTr="00C33B5B">
        <w:tc>
          <w:tcPr>
            <w:tcW w:w="1913" w:type="dxa"/>
          </w:tcPr>
          <w:p w:rsidR="00BD25D7" w:rsidRPr="003B2D68" w:rsidRDefault="00BD25D7" w:rsidP="00C33B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Речевая</w:t>
            </w:r>
          </w:p>
        </w:tc>
        <w:tc>
          <w:tcPr>
            <w:tcW w:w="1701" w:type="dxa"/>
            <w:gridSpan w:val="2"/>
          </w:tcPr>
          <w:p w:rsidR="00BD25D7" w:rsidRPr="003B2D68" w:rsidRDefault="00BD25D7" w:rsidP="00C33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 книги </w:t>
            </w:r>
          </w:p>
        </w:tc>
        <w:tc>
          <w:tcPr>
            <w:tcW w:w="6237" w:type="dxa"/>
          </w:tcPr>
          <w:p w:rsidR="00BD25D7" w:rsidRPr="003B2D68" w:rsidRDefault="00BD25D7" w:rsidP="00C33B5B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сказки: «Сестрица Аленушка и братец Иванушка», обр. А. Н. Толстого; «Жихарка», обр. И. Карнауховой; «Лисичка-сестричка и волк», обр. М. Булатова; «Зимовье», обр. И. Соколов</w:t>
            </w:r>
            <w:proofErr w:type="gramStart"/>
            <w:r w:rsidRPr="003B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3B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Микитова; «Лиса и козел», обр. О. Капицы; «Лиса-лапотница», обр. В. Даля; «Петушок и бобовое зернышко», обр. О. Капицы.</w:t>
            </w:r>
          </w:p>
          <w:p w:rsidR="00BD25D7" w:rsidRPr="003B2D68" w:rsidRDefault="00BD25D7" w:rsidP="00C33B5B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Авторские сказки: </w:t>
            </w:r>
            <w:proofErr w:type="gramStart"/>
            <w:r w:rsidRPr="003B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«Три поросенка», пер. с англ. С. Михалкова; «Заяц и еж», из сказок братьев Гримм, пер. с нем. А. Введенского, под ред. С. Маршака; «Красная Шапочка», из сказок Ш. Перро, пер. с франц. Т. Габбе; братья Гримм.</w:t>
            </w:r>
            <w:proofErr w:type="gramEnd"/>
            <w:r w:rsidRPr="003B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«Бременские музыканты», </w:t>
            </w:r>
            <w:proofErr w:type="gramStart"/>
            <w:r w:rsidRPr="003B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</w:t>
            </w:r>
            <w:proofErr w:type="gramEnd"/>
            <w:r w:rsidRPr="003B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пер. В. Введенского, под ред. С. Маршака.</w:t>
            </w:r>
          </w:p>
          <w:p w:rsidR="00BD25D7" w:rsidRPr="003B2D68" w:rsidRDefault="00BD25D7" w:rsidP="00C33B5B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 писателей: С. Маршак. «Багаж», «Про все на свете», «Вот какой рассеянный», «Мяч»; С. Михалков. «Дядя Степа», Н. Носов. «Заплатка»; К. Чуковский. «Телефон», «Тараканище», «Федорино горе», А. Барто Сборник стихов, </w:t>
            </w:r>
          </w:p>
          <w:p w:rsidR="00BD25D7" w:rsidRPr="003B2D68" w:rsidRDefault="00BD25D7" w:rsidP="00C33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3B2D6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Программные произведения  (Хрестоматия для дошкольников, 1997 г., Москва, «АСТ»; хрестоматия для дошкольников, 1982 г., Москва; «Читаем для детского сада», 2003 г., С.-Петербург)</w:t>
            </w:r>
            <w:proofErr w:type="gramEnd"/>
          </w:p>
          <w:p w:rsidR="00BD25D7" w:rsidRPr="003B2D68" w:rsidRDefault="00BD25D7" w:rsidP="00C33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B2D6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B2D68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>Аудиокниги</w:t>
            </w:r>
            <w:r w:rsidRPr="003B2D6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 благотворительного фонда «Иллюстрированные книжки в подарок»</w:t>
            </w:r>
          </w:p>
          <w:p w:rsidR="00BD25D7" w:rsidRPr="003B2D68" w:rsidRDefault="00BD25D7" w:rsidP="00C33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B2D6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Любимые книжки детей, книжки-малышки.</w:t>
            </w:r>
          </w:p>
          <w:p w:rsidR="00BD25D7" w:rsidRPr="003B2D68" w:rsidRDefault="00BD25D7" w:rsidP="00C33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>Портреты писателей, художников-иллюстраторов.</w:t>
            </w:r>
          </w:p>
          <w:p w:rsidR="00BD25D7" w:rsidRPr="003B2D68" w:rsidRDefault="00BD25D7" w:rsidP="00C33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Проигрыватель с </w:t>
            </w:r>
            <w:r w:rsidRPr="003B2D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USB</w:t>
            </w:r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входом.</w:t>
            </w:r>
          </w:p>
        </w:tc>
      </w:tr>
      <w:tr w:rsidR="00BD25D7" w:rsidRPr="003B2D68" w:rsidTr="00C33B5B">
        <w:tc>
          <w:tcPr>
            <w:tcW w:w="1913" w:type="dxa"/>
          </w:tcPr>
          <w:p w:rsidR="00BD25D7" w:rsidRPr="003B2D68" w:rsidRDefault="00BD25D7" w:rsidP="00C33B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Речевая, игровая </w:t>
            </w:r>
          </w:p>
          <w:p w:rsidR="00BD25D7" w:rsidRPr="003B2D68" w:rsidRDefault="00BD25D7" w:rsidP="00C33B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1701" w:type="dxa"/>
            <w:gridSpan w:val="2"/>
          </w:tcPr>
          <w:p w:rsidR="00BD25D7" w:rsidRPr="003B2D68" w:rsidRDefault="00BD25D7" w:rsidP="00C33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 речевого развития </w:t>
            </w:r>
          </w:p>
          <w:p w:rsidR="00BD25D7" w:rsidRPr="003B2D68" w:rsidRDefault="00BD25D7" w:rsidP="00C33B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25D7" w:rsidRPr="003B2D68" w:rsidRDefault="00BD25D7" w:rsidP="00C33B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D25D7" w:rsidRPr="003B2D68" w:rsidRDefault="00BD25D7" w:rsidP="00C33B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>Зеркала. Тренажеры для развития дыхания: «Тучки», «Бутылочки»; игрушки-гремелки. Образцы (картинки, фото) пальчиковой и артикуляционной гимнастики.</w:t>
            </w:r>
          </w:p>
          <w:p w:rsidR="00BD25D7" w:rsidRPr="003B2D68" w:rsidRDefault="00BD25D7" w:rsidP="00C33B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 по речевому развитию: «Что сначала - что потом»,  «Один - много», «Говори правильно Л», «Говори правильно </w:t>
            </w:r>
            <w:proofErr w:type="gramStart"/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«Говори правильно Щ», «Поварята», </w:t>
            </w:r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«Какой сок? Из чего?», «Забавные истории 2».</w:t>
            </w:r>
          </w:p>
          <w:p w:rsidR="00BD25D7" w:rsidRPr="003B2D68" w:rsidRDefault="00BD25D7" w:rsidP="00C33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>Серии из 3-4 картинок для установления последовательности событий (сказки,  ситуации).</w:t>
            </w:r>
          </w:p>
          <w:p w:rsidR="00BD25D7" w:rsidRPr="003B2D68" w:rsidRDefault="00BD25D7" w:rsidP="00C33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Комплект картинок: </w:t>
            </w:r>
            <w:proofErr w:type="gramStart"/>
            <w:r w:rsidRPr="003B2D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«Космос», «Профессии», «Посуда», «Одежда», «Обувь», «Головные уборы», «Мебель», «Дом», «Инструменты», «Морские обитатели», «Овощи», «Фрукты», «Цветы», «Ягоды».</w:t>
            </w:r>
            <w:proofErr w:type="gramEnd"/>
          </w:p>
        </w:tc>
      </w:tr>
      <w:tr w:rsidR="00BD25D7" w:rsidRPr="003B2D68" w:rsidTr="00C33B5B">
        <w:tc>
          <w:tcPr>
            <w:tcW w:w="9851" w:type="dxa"/>
            <w:gridSpan w:val="4"/>
          </w:tcPr>
          <w:p w:rsidR="00BD25D7" w:rsidRPr="003B2D68" w:rsidRDefault="00BD25D7" w:rsidP="00C33B5B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D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</w:tr>
      <w:tr w:rsidR="00BD25D7" w:rsidRPr="003B2D68" w:rsidTr="00C33B5B">
        <w:tc>
          <w:tcPr>
            <w:tcW w:w="1913" w:type="dxa"/>
          </w:tcPr>
          <w:p w:rsidR="00BD25D7" w:rsidRDefault="00BD25D7" w:rsidP="00C33B5B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2D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Изобразитель</w:t>
            </w:r>
          </w:p>
          <w:p w:rsidR="00BD25D7" w:rsidRPr="003B2D68" w:rsidRDefault="00BD25D7" w:rsidP="00C33B5B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D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ная,  </w:t>
            </w:r>
            <w:r w:rsidRPr="003B2D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игровая </w:t>
            </w:r>
          </w:p>
          <w:p w:rsidR="00BD25D7" w:rsidRPr="003B2D68" w:rsidRDefault="00BD25D7" w:rsidP="00C33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D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  <w:p w:rsidR="00BD25D7" w:rsidRPr="003B2D68" w:rsidRDefault="00BD25D7" w:rsidP="00C33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D25D7" w:rsidRPr="003B2D68" w:rsidRDefault="00BD25D7" w:rsidP="00C33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>Центр изобрази</w:t>
            </w:r>
          </w:p>
          <w:p w:rsidR="00BD25D7" w:rsidRPr="003B2D68" w:rsidRDefault="00BD25D7" w:rsidP="00C33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>тельной</w:t>
            </w:r>
            <w:proofErr w:type="gramEnd"/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деятель</w:t>
            </w:r>
          </w:p>
          <w:p w:rsidR="00BD25D7" w:rsidRPr="003B2D68" w:rsidRDefault="00BD25D7" w:rsidP="00C33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</w:p>
          <w:p w:rsidR="00BD25D7" w:rsidRPr="003B2D68" w:rsidRDefault="00BD25D7" w:rsidP="00C33B5B">
            <w:pPr>
              <w:spacing w:after="0" w:line="240" w:lineRule="auto"/>
              <w:ind w:firstLine="2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25D7" w:rsidRPr="003B2D68" w:rsidRDefault="00BD25D7" w:rsidP="00C33B5B">
            <w:pPr>
              <w:spacing w:after="0" w:line="240" w:lineRule="auto"/>
              <w:ind w:firstLine="2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D25D7" w:rsidRPr="003B2D68" w:rsidRDefault="00BD25D7" w:rsidP="00C33B5B">
            <w:pPr>
              <w:tabs>
                <w:tab w:val="left" w:pos="330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2D6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Наборы цветных карандашей; фломастеры; восковые мелки; гуашь; кисточки - тонкие и толстые; баночки для промывания кисти от краски; бумага для рисования разного формата; трафареты; пластилин; стеки; салфетки из ткани, ножницы.</w:t>
            </w:r>
            <w:proofErr w:type="gramEnd"/>
          </w:p>
          <w:p w:rsidR="00BD25D7" w:rsidRPr="003B2D68" w:rsidRDefault="00BD25D7" w:rsidP="00C33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Альбомы:   «Городецкие узоры», «Дымковская игрушка», «Народное творчество», «Народные промыслы», «Руками умельцев», «Приемы лепки из пластилина». </w:t>
            </w:r>
            <w:proofErr w:type="gramStart"/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>Образцы народного творчества, расписанные хохломской, городецкой и гжельской росписью, матрешки, самодельные дымковские игрушки, деревянные ложки и стаканчики, свистульки «Козлик», «Грибочек» и «Дудочка».</w:t>
            </w:r>
            <w:proofErr w:type="gramEnd"/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Дидактические игры для закрепления знаний о народных промыслах:  лото «Народные промыслы», «Составь узор» – (разрезные картинки – «Дымковская игрушка», «Городец»). Раскраски предметные, сюжетные, по мотивам народных промыслов.</w:t>
            </w:r>
          </w:p>
          <w:p w:rsidR="00BD25D7" w:rsidRPr="003B2D68" w:rsidRDefault="00BD25D7" w:rsidP="00C33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>Детские работы по пластилинографии</w:t>
            </w:r>
          </w:p>
        </w:tc>
      </w:tr>
      <w:tr w:rsidR="00BD25D7" w:rsidRPr="003B2D68" w:rsidTr="00C33B5B">
        <w:tc>
          <w:tcPr>
            <w:tcW w:w="1913" w:type="dxa"/>
          </w:tcPr>
          <w:p w:rsidR="00BD25D7" w:rsidRDefault="00BD25D7" w:rsidP="00C33B5B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D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Конструктив</w:t>
            </w:r>
          </w:p>
          <w:p w:rsidR="00BD25D7" w:rsidRPr="003B2D68" w:rsidRDefault="00BD25D7" w:rsidP="00C33B5B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Pr="003B2D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3B2D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игровая </w:t>
            </w:r>
          </w:p>
          <w:p w:rsidR="00BD25D7" w:rsidRPr="003B2D68" w:rsidRDefault="00BD25D7" w:rsidP="00C33B5B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D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701" w:type="dxa"/>
            <w:gridSpan w:val="2"/>
          </w:tcPr>
          <w:p w:rsidR="00BD25D7" w:rsidRDefault="00BD25D7" w:rsidP="00C33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>Центр конструктив</w:t>
            </w:r>
          </w:p>
          <w:p w:rsidR="00BD25D7" w:rsidRPr="003B2D68" w:rsidRDefault="00BD25D7" w:rsidP="00C33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>ной деятель</w:t>
            </w:r>
          </w:p>
          <w:p w:rsidR="00BD25D7" w:rsidRPr="003B2D68" w:rsidRDefault="00BD25D7" w:rsidP="00C33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6237" w:type="dxa"/>
          </w:tcPr>
          <w:p w:rsidR="00BD25D7" w:rsidRPr="003B2D68" w:rsidRDefault="00BD25D7" w:rsidP="00C33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B2D6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онструктор «</w:t>
            </w:r>
            <w:r w:rsidRPr="003B2D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Lego</w:t>
            </w:r>
            <w:r w:rsidRPr="003B2D6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 (крупный, средний), пластмассовые конструкторы с разнообразными способами крепления деталей: «Фантазия» (2 вида), «Фигурный», «Геометрический», «Львенок», «Домики» (2 вида), «Зубчатый». Творческий конструктор «Цепляющиеся шарики», конструктор деревянный «Строй-ка». Конструктор напольный крупный.</w:t>
            </w:r>
          </w:p>
        </w:tc>
      </w:tr>
      <w:tr w:rsidR="00BD25D7" w:rsidRPr="003B2D68" w:rsidTr="00C33B5B">
        <w:tc>
          <w:tcPr>
            <w:tcW w:w="1913" w:type="dxa"/>
          </w:tcPr>
          <w:p w:rsidR="00BD25D7" w:rsidRPr="003B2D68" w:rsidRDefault="00BD25D7" w:rsidP="00C33B5B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D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Музыкальная, </w:t>
            </w:r>
            <w:r w:rsidRPr="003B2D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3B2D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игровая </w:t>
            </w:r>
          </w:p>
          <w:p w:rsidR="00BD25D7" w:rsidRPr="003B2D68" w:rsidRDefault="00BD25D7" w:rsidP="00C33B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  <w:p w:rsidR="00BD25D7" w:rsidRPr="003B2D68" w:rsidRDefault="00BD25D7" w:rsidP="00C33B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D25D7" w:rsidRPr="003B2D68" w:rsidRDefault="00BD25D7" w:rsidP="00C33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>Центр музыкально-театрализо</w:t>
            </w:r>
          </w:p>
          <w:p w:rsidR="00BD25D7" w:rsidRPr="003B2D68" w:rsidRDefault="00BD25D7" w:rsidP="00C33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>ванной деятель</w:t>
            </w:r>
          </w:p>
          <w:p w:rsidR="00BD25D7" w:rsidRPr="003B2D68" w:rsidRDefault="00BD25D7" w:rsidP="00C33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6237" w:type="dxa"/>
          </w:tcPr>
          <w:p w:rsidR="00BD25D7" w:rsidRPr="003B2D68" w:rsidRDefault="00BD25D7" w:rsidP="00C33B5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2D6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Музыкальные инструменты: гитары, дудочка, микрофон, </w:t>
            </w:r>
            <w:r w:rsidRPr="003B2D6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набор шумовых коробочек; звучащие игрушки (бубен, погремушки, барабан).</w:t>
            </w:r>
            <w:proofErr w:type="gramEnd"/>
          </w:p>
          <w:p w:rsidR="00BD25D7" w:rsidRPr="003B2D68" w:rsidRDefault="00BD25D7" w:rsidP="00C33B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6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Театр пальчиковый (2 вида), фигуры настольного театра, «Театр на ладошке»; театр на фланелеграфе: «Крылатый, мохнатый и масленый», «Пых», «Колобок», «Три поросенка», «Лисичка со скалочкой», «Лисичка-сестричка и серый волк», «Петушок и бобовое зернышко»</w:t>
            </w:r>
          </w:p>
          <w:p w:rsidR="00BD25D7" w:rsidRPr="003B2D68" w:rsidRDefault="00BD25D7" w:rsidP="00C33B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>Набор атрибутов для игры в сказку, развивающая игра «Кто как ходит?», куклы Би-ба-бо.</w:t>
            </w:r>
          </w:p>
        </w:tc>
      </w:tr>
      <w:tr w:rsidR="00BD25D7" w:rsidRPr="003B2D68" w:rsidTr="00C33B5B">
        <w:tc>
          <w:tcPr>
            <w:tcW w:w="9851" w:type="dxa"/>
            <w:gridSpan w:val="4"/>
          </w:tcPr>
          <w:p w:rsidR="00BD25D7" w:rsidRPr="003B2D68" w:rsidRDefault="00BD25D7" w:rsidP="00C33B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BD25D7" w:rsidRPr="003B2D68" w:rsidTr="00C33B5B">
        <w:trPr>
          <w:trHeight w:val="414"/>
        </w:trPr>
        <w:tc>
          <w:tcPr>
            <w:tcW w:w="2055" w:type="dxa"/>
            <w:gridSpan w:val="2"/>
          </w:tcPr>
          <w:p w:rsidR="00BD25D7" w:rsidRPr="003B2D68" w:rsidRDefault="00BD25D7" w:rsidP="00C33B5B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D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Двигательная, </w:t>
            </w:r>
            <w:r w:rsidRPr="003B2D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игровая </w:t>
            </w:r>
          </w:p>
          <w:p w:rsidR="00BD25D7" w:rsidRPr="003B2D68" w:rsidRDefault="00BD25D7" w:rsidP="00C33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D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  <w:p w:rsidR="00BD25D7" w:rsidRPr="003B2D68" w:rsidRDefault="00BD25D7" w:rsidP="00C33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25D7" w:rsidRPr="003B2D68" w:rsidRDefault="00BD25D7" w:rsidP="00C33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25D7" w:rsidRPr="003B2D68" w:rsidRDefault="00BD25D7" w:rsidP="00C33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25D7" w:rsidRPr="003B2D68" w:rsidRDefault="00BD25D7" w:rsidP="00C33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25D7" w:rsidRPr="003B2D68" w:rsidRDefault="00BD25D7" w:rsidP="00C33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D25D7" w:rsidRPr="003B2D68" w:rsidRDefault="00BD25D7" w:rsidP="00C33B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>Центр двигатель</w:t>
            </w:r>
          </w:p>
          <w:p w:rsidR="00BD25D7" w:rsidRPr="003B2D68" w:rsidRDefault="00BD25D7" w:rsidP="00C33B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>ной</w:t>
            </w:r>
          </w:p>
          <w:p w:rsidR="00BD25D7" w:rsidRPr="003B2D68" w:rsidRDefault="00BD25D7" w:rsidP="00C33B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активности и сохранения здоровья</w:t>
            </w:r>
          </w:p>
          <w:p w:rsidR="00BD25D7" w:rsidRPr="003B2D68" w:rsidRDefault="00BD25D7" w:rsidP="00C33B5B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D25D7" w:rsidRPr="003B2D68" w:rsidRDefault="00BD25D7" w:rsidP="00C33B5B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«Ортопедическая дорожка здоровья», массажеры для ног, мячи маленькие и среднего размера,  кегли, мешочки для метания,  а также пособия, необходимые для проведения утренней гимнастики и гимнастики пробуждения: флажки, ленточки.  </w:t>
            </w:r>
          </w:p>
          <w:p w:rsidR="00BD25D7" w:rsidRPr="003B2D68" w:rsidRDefault="00BD25D7" w:rsidP="00C33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Теннисные ракетки, вожжи, скакалки, обручи, бубны, кольцеброс (2 вида). </w:t>
            </w:r>
          </w:p>
          <w:p w:rsidR="00BD25D7" w:rsidRPr="003B2D68" w:rsidRDefault="00BD25D7" w:rsidP="00C33B5B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68">
              <w:rPr>
                <w:rFonts w:ascii="Times New Roman" w:eastAsia="Calibri" w:hAnsi="Times New Roman" w:cs="Times New Roman"/>
                <w:sz w:val="24"/>
                <w:szCs w:val="24"/>
              </w:rPr>
              <w:t>Атрибуты для проведения подвижных игр</w:t>
            </w:r>
          </w:p>
        </w:tc>
      </w:tr>
    </w:tbl>
    <w:p w:rsidR="00102F39" w:rsidRDefault="00102F39">
      <w:bookmarkStart w:id="0" w:name="_GoBack"/>
      <w:bookmarkEnd w:id="0"/>
    </w:p>
    <w:sectPr w:rsidR="00102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115"/>
    <w:rsid w:val="00102F39"/>
    <w:rsid w:val="00886115"/>
    <w:rsid w:val="00BD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1703</Words>
  <Characters>9713</Characters>
  <Application>Microsoft Office Word</Application>
  <DocSecurity>0</DocSecurity>
  <Lines>80</Lines>
  <Paragraphs>22</Paragraphs>
  <ScaleCrop>false</ScaleCrop>
  <Company/>
  <LinksUpToDate>false</LinksUpToDate>
  <CharactersWithSpaces>11394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 User</dc:creator>
  <cp:keywords/>
  <dc:description/>
  <cp:lastModifiedBy>Happy User</cp:lastModifiedBy>
  <cp:revision>2</cp:revision>
  <dcterms:created xsi:type="dcterms:W3CDTF">2023-09-06T15:45:00Z</dcterms:created>
  <dcterms:modified xsi:type="dcterms:W3CDTF">2023-09-06T15:45:00Z</dcterms:modified>
</cp:coreProperties>
</file>